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D" w:rsidRPr="0070329D" w:rsidRDefault="0070329D" w:rsidP="0070329D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Приложение Б</w:t>
      </w:r>
    </w:p>
    <w:p w:rsidR="0070329D" w:rsidRPr="0070329D" w:rsidRDefault="0070329D" w:rsidP="0070329D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val="ru-RU" w:eastAsia="ru-RU"/>
        </w:rPr>
      </w:pPr>
      <w:r w:rsidRPr="0070329D">
        <w:rPr>
          <w:color w:val="auto"/>
          <w:sz w:val="28"/>
          <w:szCs w:val="28"/>
          <w:lang w:val="ru-RU" w:eastAsia="ru-RU"/>
        </w:rPr>
        <w:t xml:space="preserve"> к приказу №______ от ______________</w:t>
      </w:r>
    </w:p>
    <w:p w:rsidR="0070329D" w:rsidRPr="0070329D" w:rsidRDefault="0070329D" w:rsidP="0070329D">
      <w:pPr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  <w:lang w:val="ru-RU" w:eastAsia="ru-RU"/>
        </w:rPr>
      </w:pPr>
    </w:p>
    <w:p w:rsidR="0070329D" w:rsidRPr="0070329D" w:rsidRDefault="0070329D" w:rsidP="0070329D">
      <w:pPr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  <w:lang w:val="ru-RU" w:eastAsia="ru-RU"/>
        </w:rPr>
      </w:pPr>
    </w:p>
    <w:p w:rsidR="003D7817" w:rsidRDefault="00DB727C" w:rsidP="00A727B8">
      <w:pPr>
        <w:spacing w:after="0" w:line="240" w:lineRule="auto"/>
        <w:ind w:left="0" w:right="0" w:hanging="10"/>
        <w:jc w:val="center"/>
        <w:rPr>
          <w:b/>
          <w:sz w:val="28"/>
          <w:szCs w:val="28"/>
          <w:lang w:val="ru-RU"/>
        </w:rPr>
      </w:pPr>
      <w:r w:rsidRPr="00A727B8">
        <w:rPr>
          <w:b/>
          <w:sz w:val="28"/>
          <w:szCs w:val="28"/>
          <w:lang w:val="ru-RU"/>
        </w:rPr>
        <w:t xml:space="preserve">ПОЛОЖЕНИЕ </w:t>
      </w:r>
    </w:p>
    <w:p w:rsidR="003D7817" w:rsidRDefault="00DB727C" w:rsidP="00A727B8">
      <w:pPr>
        <w:spacing w:after="0" w:line="240" w:lineRule="auto"/>
        <w:ind w:left="0" w:right="0" w:hanging="10"/>
        <w:jc w:val="center"/>
        <w:rPr>
          <w:b/>
          <w:sz w:val="28"/>
          <w:szCs w:val="28"/>
          <w:lang w:val="ru-RU"/>
        </w:rPr>
      </w:pPr>
      <w:r w:rsidRPr="00A727B8">
        <w:rPr>
          <w:b/>
          <w:sz w:val="28"/>
          <w:szCs w:val="28"/>
          <w:lang w:val="ru-RU"/>
        </w:rPr>
        <w:t xml:space="preserve">О ДНЕ СТУДЕНЧЕСКОЙ НАУКИ И ТВОРЧЕСТВА </w:t>
      </w:r>
    </w:p>
    <w:p w:rsidR="00231048" w:rsidRDefault="00DB727C" w:rsidP="00A727B8">
      <w:pPr>
        <w:spacing w:after="0" w:line="240" w:lineRule="auto"/>
        <w:ind w:left="0" w:right="0" w:hanging="10"/>
        <w:jc w:val="center"/>
        <w:rPr>
          <w:b/>
          <w:sz w:val="28"/>
          <w:szCs w:val="28"/>
          <w:lang w:val="ru-RU"/>
        </w:rPr>
      </w:pPr>
      <w:r w:rsidRPr="00A727B8">
        <w:rPr>
          <w:b/>
          <w:sz w:val="28"/>
          <w:szCs w:val="28"/>
          <w:lang w:val="ru-RU"/>
        </w:rPr>
        <w:t xml:space="preserve">В ОГБПОУ </w:t>
      </w:r>
      <w:r w:rsidR="003D7817" w:rsidRPr="00A727B8">
        <w:rPr>
          <w:b/>
          <w:color w:val="auto"/>
          <w:sz w:val="28"/>
          <w:szCs w:val="28"/>
          <w:lang w:val="ru-RU" w:eastAsia="ru-RU"/>
        </w:rPr>
        <w:t xml:space="preserve">«ИВАНОВСКИЙ МЕДИЦИНСКИЙ КОЛЛЕДЖ»  </w:t>
      </w:r>
    </w:p>
    <w:p w:rsidR="00A727B8" w:rsidRPr="00A727B8" w:rsidRDefault="00A727B8" w:rsidP="00A727B8">
      <w:pPr>
        <w:spacing w:after="0" w:line="240" w:lineRule="auto"/>
        <w:ind w:left="0" w:right="0" w:hanging="10"/>
        <w:jc w:val="center"/>
        <w:rPr>
          <w:b/>
          <w:sz w:val="28"/>
          <w:szCs w:val="28"/>
          <w:lang w:val="ru-RU"/>
        </w:rPr>
      </w:pPr>
    </w:p>
    <w:p w:rsidR="00231048" w:rsidRPr="009D7AAC" w:rsidRDefault="00A727B8" w:rsidP="00A727B8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A727B8">
        <w:rPr>
          <w:b/>
          <w:sz w:val="28"/>
          <w:szCs w:val="28"/>
          <w:lang w:val="ru-RU"/>
        </w:rPr>
        <w:t>1. Общие положения</w:t>
      </w:r>
    </w:p>
    <w:p w:rsidR="00A727B8" w:rsidRPr="009D7AAC" w:rsidRDefault="00A727B8" w:rsidP="00A727B8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</w:p>
    <w:p w:rsidR="00231048" w:rsidRPr="0092719C" w:rsidRDefault="00EB38AA" w:rsidP="00EB38AA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DB727C" w:rsidRPr="00A727B8">
        <w:rPr>
          <w:sz w:val="28"/>
          <w:szCs w:val="28"/>
          <w:lang w:val="ru-RU"/>
        </w:rPr>
        <w:t>День студенческой науки и творчества (далее</w:t>
      </w:r>
      <w:r w:rsidR="009D7AAC">
        <w:rPr>
          <w:sz w:val="28"/>
          <w:szCs w:val="28"/>
          <w:lang w:val="ru-RU"/>
        </w:rPr>
        <w:t xml:space="preserve"> </w:t>
      </w:r>
      <w:r w:rsidR="0092719C">
        <w:rPr>
          <w:sz w:val="28"/>
          <w:szCs w:val="28"/>
          <w:lang w:val="ru-RU"/>
        </w:rPr>
        <w:t>–</w:t>
      </w:r>
      <w:r w:rsidR="009D7AAC" w:rsidRPr="0092719C">
        <w:rPr>
          <w:sz w:val="28"/>
          <w:szCs w:val="28"/>
          <w:lang w:val="ru-RU"/>
        </w:rPr>
        <w:t xml:space="preserve"> </w:t>
      </w:r>
      <w:r w:rsidR="00DB727C" w:rsidRPr="0092719C">
        <w:rPr>
          <w:sz w:val="28"/>
          <w:szCs w:val="28"/>
          <w:lang w:val="ru-RU"/>
        </w:rPr>
        <w:t xml:space="preserve">День науки) в ОГБПОУ «ИМК» </w:t>
      </w:r>
      <w:r w:rsidR="001B0777">
        <w:rPr>
          <w:noProof/>
          <w:sz w:val="28"/>
          <w:szCs w:val="28"/>
        </w:rPr>
        <w:pict>
          <v:shape id="Picture 1510" o:spid="_x0000_i1028" type="#_x0000_t75" style="width:.75pt;height:.75pt;visibility:visible">
            <v:imagedata r:id="rId7" o:title=""/>
          </v:shape>
        </w:pict>
      </w:r>
      <w:r w:rsidR="00DB727C" w:rsidRPr="0092719C">
        <w:rPr>
          <w:sz w:val="28"/>
          <w:szCs w:val="28"/>
          <w:lang w:val="ru-RU"/>
        </w:rPr>
        <w:t>пр</w:t>
      </w:r>
      <w:r w:rsidR="0092719C">
        <w:rPr>
          <w:sz w:val="28"/>
          <w:szCs w:val="28"/>
          <w:lang w:val="ru-RU"/>
        </w:rPr>
        <w:t>оводится как совместное научно –</w:t>
      </w:r>
      <w:r w:rsidR="00DB727C" w:rsidRPr="0092719C">
        <w:rPr>
          <w:sz w:val="28"/>
          <w:szCs w:val="28"/>
          <w:lang w:val="ru-RU"/>
        </w:rPr>
        <w:t xml:space="preserve"> исследовательское творчество преподавателей и студентов.</w:t>
      </w:r>
    </w:p>
    <w:p w:rsidR="009D7AAC" w:rsidRDefault="009D7AAC" w:rsidP="009D7AAC">
      <w:pPr>
        <w:spacing w:after="0" w:line="240" w:lineRule="auto"/>
        <w:ind w:left="4" w:right="0" w:firstLine="0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DB727C" w:rsidRPr="00A727B8">
        <w:rPr>
          <w:sz w:val="28"/>
          <w:szCs w:val="28"/>
          <w:lang w:val="ru-RU"/>
        </w:rPr>
        <w:t>Настоящее положение определяет порядок орга</w:t>
      </w:r>
      <w:r>
        <w:rPr>
          <w:sz w:val="28"/>
          <w:szCs w:val="28"/>
          <w:lang w:val="ru-RU"/>
        </w:rPr>
        <w:t>низации и проведения Дня науки.</w:t>
      </w:r>
    </w:p>
    <w:p w:rsidR="009D7AAC" w:rsidRDefault="00DB727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1.3. Участниками Дня науки могут являться студенты всех курсов и форм обучения ОГБПОУ «ИМК».</w:t>
      </w:r>
    </w:p>
    <w:p w:rsidR="009D7AAC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DB727C" w:rsidRPr="00A727B8">
        <w:rPr>
          <w:sz w:val="28"/>
          <w:szCs w:val="28"/>
          <w:lang w:val="ru-RU"/>
        </w:rPr>
        <w:t>Настоящее положение определяет программу, сроки проведения и основные</w:t>
      </w:r>
      <w:r>
        <w:rPr>
          <w:sz w:val="28"/>
          <w:szCs w:val="28"/>
          <w:lang w:val="ru-RU"/>
        </w:rPr>
        <w:t xml:space="preserve"> </w:t>
      </w:r>
      <w:r w:rsidR="00DB727C" w:rsidRPr="00A727B8">
        <w:rPr>
          <w:sz w:val="28"/>
          <w:szCs w:val="28"/>
          <w:lang w:val="ru-RU"/>
        </w:rPr>
        <w:t>требования к участию в мероприятии.</w:t>
      </w:r>
    </w:p>
    <w:p w:rsidR="00231048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</w:t>
      </w:r>
      <w:r w:rsidR="00DB727C" w:rsidRPr="009D7AAC">
        <w:rPr>
          <w:sz w:val="28"/>
          <w:szCs w:val="28"/>
          <w:lang w:val="ru-RU"/>
        </w:rPr>
        <w:t xml:space="preserve">Мероприятие </w:t>
      </w:r>
      <w:r w:rsidR="0070329D">
        <w:rPr>
          <w:sz w:val="28"/>
          <w:szCs w:val="28"/>
          <w:lang w:val="ru-RU"/>
        </w:rPr>
        <w:t xml:space="preserve">проводится в форме конференции и </w:t>
      </w:r>
      <w:r w:rsidR="00DB727C" w:rsidRPr="009D7AAC">
        <w:rPr>
          <w:sz w:val="28"/>
          <w:szCs w:val="28"/>
          <w:lang w:val="ru-RU"/>
        </w:rPr>
        <w:t>носит открытый характер.</w:t>
      </w:r>
    </w:p>
    <w:p w:rsidR="009D7AAC" w:rsidRPr="009D7AAC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</w:p>
    <w:p w:rsidR="00231048" w:rsidRDefault="009D7AAC" w:rsidP="009D7AAC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9D7AAC">
        <w:rPr>
          <w:b/>
          <w:sz w:val="28"/>
          <w:szCs w:val="28"/>
          <w:lang w:val="ru-RU"/>
        </w:rPr>
        <w:t xml:space="preserve">2. </w:t>
      </w:r>
      <w:r w:rsidR="0070329D">
        <w:rPr>
          <w:b/>
          <w:sz w:val="28"/>
          <w:szCs w:val="28"/>
          <w:lang w:val="ru-RU"/>
        </w:rPr>
        <w:t xml:space="preserve">Цели и задачи Дня науки </w:t>
      </w:r>
    </w:p>
    <w:p w:rsidR="00772774" w:rsidRPr="009D7AAC" w:rsidRDefault="00772774" w:rsidP="009D7AAC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9D7AAC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DB727C" w:rsidRPr="00A727B8">
        <w:rPr>
          <w:sz w:val="28"/>
          <w:szCs w:val="28"/>
          <w:lang w:val="ru-RU"/>
        </w:rPr>
        <w:t xml:space="preserve">Целями </w:t>
      </w:r>
      <w:r>
        <w:rPr>
          <w:sz w:val="28"/>
          <w:szCs w:val="28"/>
          <w:lang w:val="ru-RU"/>
        </w:rPr>
        <w:t xml:space="preserve">и задачами </w:t>
      </w:r>
      <w:r w:rsidR="00DB727C" w:rsidRPr="00A727B8">
        <w:rPr>
          <w:sz w:val="28"/>
          <w:szCs w:val="28"/>
          <w:lang w:val="ru-RU"/>
        </w:rPr>
        <w:t>Дня науки являются</w:t>
      </w:r>
      <w:r>
        <w:rPr>
          <w:sz w:val="28"/>
          <w:szCs w:val="28"/>
          <w:lang w:val="ru-RU"/>
        </w:rPr>
        <w:t>:</w:t>
      </w:r>
    </w:p>
    <w:p w:rsidR="00231048" w:rsidRPr="00A727B8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B727C" w:rsidRPr="00A727B8">
        <w:rPr>
          <w:sz w:val="28"/>
          <w:szCs w:val="28"/>
          <w:lang w:val="ru-RU"/>
        </w:rPr>
        <w:t xml:space="preserve"> приобщение студентов к научной, исслед</w:t>
      </w:r>
      <w:r>
        <w:rPr>
          <w:sz w:val="28"/>
          <w:szCs w:val="28"/>
          <w:lang w:val="ru-RU"/>
        </w:rPr>
        <w:t>овательской и творческой работе;</w:t>
      </w:r>
    </w:p>
    <w:p w:rsidR="00231048" w:rsidRPr="00A727B8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="00DB727C" w:rsidRPr="00A727B8">
        <w:rPr>
          <w:sz w:val="28"/>
          <w:szCs w:val="28"/>
          <w:lang w:val="ru-RU"/>
        </w:rPr>
        <w:t xml:space="preserve">одействие повышению качества профессиональной подготовки будущих </w:t>
      </w:r>
      <w:r w:rsidR="001B0777">
        <w:rPr>
          <w:noProof/>
          <w:sz w:val="28"/>
          <w:szCs w:val="28"/>
        </w:rPr>
        <w:pict>
          <v:shape id="Picture 1514" o:spid="_x0000_i1029" type="#_x0000_t75" style="width:.75pt;height:.75pt;visibility:visible">
            <v:imagedata r:id="rId8" o:title=""/>
          </v:shape>
        </w:pict>
      </w:r>
      <w:r>
        <w:rPr>
          <w:sz w:val="28"/>
          <w:szCs w:val="28"/>
          <w:lang w:val="ru-RU"/>
        </w:rPr>
        <w:t>специалистов;</w:t>
      </w:r>
    </w:p>
    <w:p w:rsidR="00231048" w:rsidRPr="00A727B8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="00DB727C" w:rsidRPr="00A727B8">
        <w:rPr>
          <w:sz w:val="28"/>
          <w:szCs w:val="28"/>
          <w:lang w:val="ru-RU"/>
        </w:rPr>
        <w:t>оздание условий формирования творческой активности, самостоятельности студентов колледжа в их научно-техниче</w:t>
      </w:r>
      <w:r>
        <w:rPr>
          <w:sz w:val="28"/>
          <w:szCs w:val="28"/>
          <w:lang w:val="ru-RU"/>
        </w:rPr>
        <w:t>ской и исследовательской работе;</w:t>
      </w:r>
    </w:p>
    <w:p w:rsidR="00231048" w:rsidRPr="00A727B8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="00DB727C" w:rsidRPr="00A727B8">
        <w:rPr>
          <w:sz w:val="28"/>
          <w:szCs w:val="28"/>
          <w:lang w:val="ru-RU"/>
        </w:rPr>
        <w:t>ыявление талантливой и одаренной молодежи, содей</w:t>
      </w:r>
      <w:r>
        <w:rPr>
          <w:sz w:val="28"/>
          <w:szCs w:val="28"/>
          <w:lang w:val="ru-RU"/>
        </w:rPr>
        <w:t>ствие раскрытию её способностей;</w:t>
      </w:r>
    </w:p>
    <w:p w:rsidR="00231048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="00DB727C" w:rsidRPr="00A727B8">
        <w:rPr>
          <w:sz w:val="28"/>
          <w:szCs w:val="28"/>
          <w:lang w:val="ru-RU"/>
        </w:rPr>
        <w:t>асширение научного кругозора, привитие исследовательских навыков и стремления к творческому использованию знаний в процессе будущей профессиональной деятельности.</w:t>
      </w:r>
    </w:p>
    <w:p w:rsidR="009D7AAC" w:rsidRPr="00A727B8" w:rsidRDefault="009D7AAC" w:rsidP="009D7AAC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</w:p>
    <w:p w:rsidR="00231048" w:rsidRDefault="009D7AAC" w:rsidP="0070329D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9D7AAC">
        <w:rPr>
          <w:b/>
          <w:sz w:val="28"/>
          <w:szCs w:val="28"/>
          <w:lang w:val="ru-RU"/>
        </w:rPr>
        <w:t xml:space="preserve">3. </w:t>
      </w:r>
      <w:r w:rsidR="0070329D">
        <w:rPr>
          <w:b/>
          <w:sz w:val="28"/>
          <w:szCs w:val="28"/>
          <w:lang w:val="ru-RU"/>
        </w:rPr>
        <w:t>Организационные вопросы</w:t>
      </w:r>
      <w:r w:rsidR="00DB727C" w:rsidRPr="009D7AAC">
        <w:rPr>
          <w:b/>
          <w:sz w:val="28"/>
          <w:szCs w:val="28"/>
          <w:lang w:val="ru-RU"/>
        </w:rPr>
        <w:t xml:space="preserve"> </w:t>
      </w:r>
      <w:r w:rsidR="0070329D">
        <w:rPr>
          <w:b/>
          <w:sz w:val="28"/>
          <w:szCs w:val="28"/>
          <w:lang w:val="ru-RU"/>
        </w:rPr>
        <w:t>Дня науки</w:t>
      </w:r>
    </w:p>
    <w:p w:rsidR="00B847F3" w:rsidRPr="009D7AAC" w:rsidRDefault="00B847F3" w:rsidP="009D7AAC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70329D" w:rsidRDefault="009D7AAC" w:rsidP="009D7AAC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DB727C" w:rsidRPr="00A727B8">
        <w:rPr>
          <w:sz w:val="28"/>
          <w:szCs w:val="28"/>
          <w:lang w:val="ru-RU"/>
        </w:rPr>
        <w:t>Организацию работы по подготовке и проведению Дня науки осуществляют заместител</w:t>
      </w:r>
      <w:r w:rsidR="007D433B">
        <w:rPr>
          <w:sz w:val="28"/>
          <w:szCs w:val="28"/>
          <w:lang w:val="ru-RU"/>
        </w:rPr>
        <w:t>и</w:t>
      </w:r>
      <w:r w:rsidR="00DB727C" w:rsidRPr="00A727B8">
        <w:rPr>
          <w:sz w:val="28"/>
          <w:szCs w:val="28"/>
          <w:lang w:val="ru-RU"/>
        </w:rPr>
        <w:t xml:space="preserve"> директора по УМР</w:t>
      </w:r>
      <w:r w:rsidR="007D433B">
        <w:rPr>
          <w:sz w:val="28"/>
          <w:szCs w:val="28"/>
          <w:lang w:val="ru-RU"/>
        </w:rPr>
        <w:t>.</w:t>
      </w:r>
      <w:r w:rsidR="00DB727C" w:rsidRPr="00A727B8">
        <w:rPr>
          <w:sz w:val="28"/>
          <w:szCs w:val="28"/>
          <w:lang w:val="ru-RU"/>
        </w:rPr>
        <w:t xml:space="preserve"> </w:t>
      </w:r>
    </w:p>
    <w:p w:rsidR="00231048" w:rsidRPr="00A727B8" w:rsidRDefault="00DB727C" w:rsidP="009D7AAC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В процесс организации входит:</w:t>
      </w:r>
      <w:r w:rsidR="001B0777">
        <w:rPr>
          <w:noProof/>
          <w:sz w:val="28"/>
          <w:szCs w:val="28"/>
        </w:rPr>
        <w:pict>
          <v:shape id="Picture 1516" o:spid="_x0000_i1030" type="#_x0000_t75" style="width:.75pt;height:.75pt;visibility:visible">
            <v:imagedata r:id="rId9" o:title=""/>
          </v:shape>
        </w:pict>
      </w:r>
    </w:p>
    <w:p w:rsidR="009D7AAC" w:rsidRDefault="00DB727C" w:rsidP="009D7AAC">
      <w:pPr>
        <w:numPr>
          <w:ilvl w:val="0"/>
          <w:numId w:val="13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определение даты, порядка</w:t>
      </w:r>
      <w:r w:rsidR="009D7AAC">
        <w:rPr>
          <w:sz w:val="28"/>
          <w:szCs w:val="28"/>
          <w:lang w:val="ru-RU"/>
        </w:rPr>
        <w:t xml:space="preserve"> проведения и регламента работы Дня</w:t>
      </w:r>
      <w:r w:rsidRPr="00A727B8">
        <w:rPr>
          <w:sz w:val="28"/>
          <w:szCs w:val="28"/>
          <w:lang w:val="ru-RU"/>
        </w:rPr>
        <w:t xml:space="preserve"> науки;</w:t>
      </w:r>
    </w:p>
    <w:p w:rsidR="009D7AAC" w:rsidRDefault="00DB727C" w:rsidP="009D7AAC">
      <w:pPr>
        <w:numPr>
          <w:ilvl w:val="0"/>
          <w:numId w:val="13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проведение консультаций и необход</w:t>
      </w:r>
      <w:r w:rsidR="009D7AAC">
        <w:rPr>
          <w:sz w:val="28"/>
          <w:szCs w:val="28"/>
          <w:lang w:val="ru-RU"/>
        </w:rPr>
        <w:t xml:space="preserve">имых инструктажей с участниками </w:t>
      </w:r>
      <w:r w:rsidRPr="00A727B8">
        <w:rPr>
          <w:sz w:val="28"/>
          <w:szCs w:val="28"/>
          <w:lang w:val="ru-RU"/>
        </w:rPr>
        <w:t>мероприятия;</w:t>
      </w:r>
    </w:p>
    <w:p w:rsidR="009D7AAC" w:rsidRDefault="00DB727C" w:rsidP="009D7AAC">
      <w:pPr>
        <w:numPr>
          <w:ilvl w:val="0"/>
          <w:numId w:val="13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разработка программы Дня студенческой науки и творчества;</w:t>
      </w:r>
    </w:p>
    <w:p w:rsidR="002245B5" w:rsidRDefault="00DB727C" w:rsidP="009D7AAC">
      <w:pPr>
        <w:numPr>
          <w:ilvl w:val="0"/>
          <w:numId w:val="13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сбор и подготовка поступающих заявок и материалов;</w:t>
      </w:r>
    </w:p>
    <w:p w:rsidR="002245B5" w:rsidRDefault="002245B5" w:rsidP="002245B5">
      <w:pPr>
        <w:numPr>
          <w:ilvl w:val="0"/>
          <w:numId w:val="13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2245B5">
        <w:rPr>
          <w:sz w:val="28"/>
          <w:szCs w:val="28"/>
          <w:lang w:val="ru-RU"/>
        </w:rPr>
        <w:t>п</w:t>
      </w:r>
      <w:r w:rsidR="00DB727C" w:rsidRPr="002245B5">
        <w:rPr>
          <w:sz w:val="28"/>
          <w:szCs w:val="28"/>
          <w:lang w:val="ru-RU"/>
        </w:rPr>
        <w:t>одготовка и п</w:t>
      </w:r>
      <w:r>
        <w:rPr>
          <w:sz w:val="28"/>
          <w:szCs w:val="28"/>
          <w:lang w:val="ru-RU"/>
        </w:rPr>
        <w:t>убликация материалов Дня науки.</w:t>
      </w:r>
    </w:p>
    <w:p w:rsidR="00231048" w:rsidRPr="002245B5" w:rsidRDefault="00DB727C" w:rsidP="002245B5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 w:rsidRPr="002245B5">
        <w:rPr>
          <w:sz w:val="28"/>
          <w:szCs w:val="28"/>
          <w:lang w:val="ru-RU"/>
        </w:rPr>
        <w:lastRenderedPageBreak/>
        <w:t xml:space="preserve">3.2. Студенты, претендующие на участие в Дне науки, представляют </w:t>
      </w:r>
      <w:r w:rsidR="00504CBC">
        <w:rPr>
          <w:sz w:val="28"/>
          <w:szCs w:val="28"/>
          <w:lang w:val="ru-RU"/>
        </w:rPr>
        <w:t>в методический отдел</w:t>
      </w:r>
      <w:r w:rsidRPr="002245B5">
        <w:rPr>
          <w:sz w:val="28"/>
          <w:szCs w:val="28"/>
          <w:lang w:val="ru-RU"/>
        </w:rPr>
        <w:t xml:space="preserve"> заявку на участие, которая содержит:</w:t>
      </w:r>
    </w:p>
    <w:p w:rsidR="0062567D" w:rsidRDefault="00DB727C" w:rsidP="0062567D">
      <w:pPr>
        <w:numPr>
          <w:ilvl w:val="0"/>
          <w:numId w:val="15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точное название работы;</w:t>
      </w:r>
    </w:p>
    <w:p w:rsidR="00144942" w:rsidRDefault="00DB727C" w:rsidP="00144942">
      <w:pPr>
        <w:numPr>
          <w:ilvl w:val="0"/>
          <w:numId w:val="15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62567D">
        <w:rPr>
          <w:sz w:val="28"/>
          <w:szCs w:val="28"/>
          <w:lang w:val="ru-RU"/>
        </w:rPr>
        <w:t>кружок, в рамках, которого выполнена работа;</w:t>
      </w:r>
    </w:p>
    <w:p w:rsidR="00144942" w:rsidRDefault="00DB727C" w:rsidP="00144942">
      <w:pPr>
        <w:numPr>
          <w:ilvl w:val="0"/>
          <w:numId w:val="15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144942">
        <w:rPr>
          <w:sz w:val="28"/>
          <w:szCs w:val="28"/>
          <w:lang w:val="ru-RU"/>
        </w:rPr>
        <w:t>сведения об авторе (авторах): ФИО полн</w:t>
      </w:r>
      <w:r w:rsidR="00144942">
        <w:rPr>
          <w:sz w:val="28"/>
          <w:szCs w:val="28"/>
          <w:lang w:val="ru-RU"/>
        </w:rPr>
        <w:t>остью, курс, группа, отделение;</w:t>
      </w:r>
    </w:p>
    <w:p w:rsidR="00231048" w:rsidRPr="00144942" w:rsidRDefault="00DB727C" w:rsidP="00144942">
      <w:pPr>
        <w:numPr>
          <w:ilvl w:val="0"/>
          <w:numId w:val="15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144942">
        <w:rPr>
          <w:sz w:val="28"/>
          <w:szCs w:val="28"/>
          <w:lang w:val="ru-RU"/>
        </w:rPr>
        <w:t>краткое мотивированное представление, в котором излагаются сведения о конкретной работе (практическая значимость, актуальность, значение для образовательного учреждения и другие положительные кач</w:t>
      </w:r>
      <w:r w:rsidR="00144942">
        <w:rPr>
          <w:sz w:val="28"/>
          <w:szCs w:val="28"/>
          <w:lang w:val="ru-RU"/>
        </w:rPr>
        <w:t>ества работы).</w:t>
      </w:r>
    </w:p>
    <w:p w:rsidR="00231048" w:rsidRPr="00A727B8" w:rsidRDefault="00144942" w:rsidP="00144942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</w:t>
      </w:r>
      <w:r w:rsidR="00DB727C" w:rsidRPr="00A727B8">
        <w:rPr>
          <w:sz w:val="28"/>
          <w:szCs w:val="28"/>
          <w:lang w:val="ru-RU"/>
        </w:rPr>
        <w:t xml:space="preserve">День науки проводится в ОГБПОУ </w:t>
      </w:r>
      <w:r>
        <w:rPr>
          <w:sz w:val="28"/>
          <w:szCs w:val="28"/>
          <w:lang w:val="ru-RU"/>
        </w:rPr>
        <w:t xml:space="preserve">«ИМК» </w:t>
      </w:r>
      <w:r w:rsidR="00DB727C" w:rsidRPr="00A727B8">
        <w:rPr>
          <w:sz w:val="28"/>
          <w:szCs w:val="28"/>
          <w:lang w:val="ru-RU"/>
        </w:rPr>
        <w:t>(</w:t>
      </w:r>
      <w:r w:rsidR="007D433B">
        <w:rPr>
          <w:sz w:val="28"/>
          <w:szCs w:val="28"/>
          <w:lang w:val="ru-RU"/>
        </w:rPr>
        <w:t>Ивановское подразделение</w:t>
      </w:r>
      <w:r w:rsidR="00DB727C" w:rsidRPr="00A727B8">
        <w:rPr>
          <w:sz w:val="28"/>
          <w:szCs w:val="28"/>
          <w:lang w:val="ru-RU"/>
        </w:rPr>
        <w:t>)</w:t>
      </w:r>
      <w:r w:rsidR="007D433B">
        <w:rPr>
          <w:sz w:val="28"/>
          <w:szCs w:val="28"/>
          <w:lang w:val="ru-RU"/>
        </w:rPr>
        <w:t>.</w:t>
      </w:r>
    </w:p>
    <w:p w:rsidR="00231048" w:rsidRPr="00A727B8" w:rsidRDefault="00144942" w:rsidP="00144942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="00DB727C" w:rsidRPr="00A727B8">
        <w:rPr>
          <w:sz w:val="28"/>
          <w:szCs w:val="28"/>
          <w:lang w:val="ru-RU"/>
        </w:rPr>
        <w:t xml:space="preserve">Заявки предоставляются </w:t>
      </w:r>
      <w:r>
        <w:rPr>
          <w:sz w:val="28"/>
          <w:szCs w:val="28"/>
          <w:lang w:val="ru-RU"/>
        </w:rPr>
        <w:t>в методический отдел</w:t>
      </w:r>
      <w:r w:rsidR="00DB727C" w:rsidRPr="00A727B8">
        <w:rPr>
          <w:sz w:val="28"/>
          <w:szCs w:val="28"/>
          <w:lang w:val="ru-RU"/>
        </w:rPr>
        <w:t xml:space="preserve"> за 7</w:t>
      </w:r>
      <w:r>
        <w:rPr>
          <w:sz w:val="28"/>
          <w:szCs w:val="28"/>
          <w:lang w:val="ru-RU"/>
        </w:rPr>
        <w:t xml:space="preserve"> дней до проведения мероприятия для оформления оценочных листов и программы проведения Дня науки.</w:t>
      </w:r>
    </w:p>
    <w:p w:rsidR="00231048" w:rsidRDefault="004057BC" w:rsidP="004057BC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</w:t>
      </w:r>
      <w:r w:rsidR="00DB727C" w:rsidRPr="00A727B8">
        <w:rPr>
          <w:sz w:val="28"/>
          <w:szCs w:val="28"/>
          <w:lang w:val="ru-RU"/>
        </w:rPr>
        <w:t>Для оценки студенческих работ формирует</w:t>
      </w:r>
      <w:r>
        <w:rPr>
          <w:sz w:val="28"/>
          <w:szCs w:val="28"/>
          <w:lang w:val="ru-RU"/>
        </w:rPr>
        <w:t xml:space="preserve">ся жюри (в количестве не менее 7 </w:t>
      </w:r>
      <w:r w:rsidR="00DB727C" w:rsidRPr="00A727B8">
        <w:rPr>
          <w:sz w:val="28"/>
          <w:szCs w:val="28"/>
          <w:lang w:val="ru-RU"/>
        </w:rPr>
        <w:t xml:space="preserve">человек) из представителей </w:t>
      </w:r>
      <w:r w:rsidR="0070329D">
        <w:rPr>
          <w:sz w:val="28"/>
          <w:szCs w:val="28"/>
          <w:lang w:val="ru-RU"/>
        </w:rPr>
        <w:t xml:space="preserve">преподавателей и сотрудников </w:t>
      </w:r>
      <w:r>
        <w:rPr>
          <w:sz w:val="28"/>
          <w:szCs w:val="28"/>
          <w:lang w:val="ru-RU"/>
        </w:rPr>
        <w:t xml:space="preserve">ОГБПОУ «ИМК», представителей практического здравоохранения и членов </w:t>
      </w:r>
      <w:r w:rsidR="00150C4D">
        <w:rPr>
          <w:sz w:val="28"/>
          <w:szCs w:val="28"/>
          <w:lang w:val="ru-RU"/>
        </w:rPr>
        <w:t>Студенческо</w:t>
      </w:r>
      <w:r w:rsidR="007D433B">
        <w:rPr>
          <w:sz w:val="28"/>
          <w:szCs w:val="28"/>
          <w:lang w:val="ru-RU"/>
        </w:rPr>
        <w:t>й администрации</w:t>
      </w:r>
      <w:r w:rsidR="00DB727C" w:rsidRPr="00A727B8">
        <w:rPr>
          <w:sz w:val="28"/>
          <w:szCs w:val="28"/>
          <w:lang w:val="ru-RU"/>
        </w:rPr>
        <w:t>.</w:t>
      </w:r>
    </w:p>
    <w:p w:rsidR="007D433B" w:rsidRPr="00A727B8" w:rsidRDefault="007D433B" w:rsidP="004057BC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 За каждым студентом для написания работы закрепляется научный руководитель.</w:t>
      </w:r>
    </w:p>
    <w:p w:rsidR="00231048" w:rsidRDefault="00150C4D" w:rsidP="00150C4D">
      <w:pPr>
        <w:spacing w:after="0" w:line="240" w:lineRule="auto"/>
        <w:ind w:left="0" w:right="0" w:firstLine="0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7D433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 w:rsidR="00DB727C" w:rsidRPr="00A727B8">
        <w:rPr>
          <w:sz w:val="28"/>
          <w:szCs w:val="28"/>
          <w:lang w:val="ru-RU"/>
        </w:rPr>
        <w:t>Критерии оценки студенческих работ представлены в приложении</w:t>
      </w:r>
      <w:r>
        <w:rPr>
          <w:noProof/>
          <w:sz w:val="28"/>
          <w:szCs w:val="28"/>
          <w:lang w:val="ru-RU"/>
        </w:rPr>
        <w:t xml:space="preserve"> №1.</w:t>
      </w:r>
    </w:p>
    <w:p w:rsidR="00150C4D" w:rsidRDefault="00150C4D" w:rsidP="00150C4D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</w:p>
    <w:p w:rsidR="00B847F3" w:rsidRDefault="00150C4D" w:rsidP="0070329D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150C4D">
        <w:rPr>
          <w:b/>
          <w:sz w:val="28"/>
          <w:szCs w:val="28"/>
          <w:lang w:val="ru-RU"/>
        </w:rPr>
        <w:t xml:space="preserve">4. </w:t>
      </w:r>
      <w:r w:rsidR="00FE1A5B">
        <w:rPr>
          <w:b/>
          <w:sz w:val="28"/>
          <w:szCs w:val="28"/>
          <w:lang w:val="ru-RU"/>
        </w:rPr>
        <w:t xml:space="preserve">Требования к проведению </w:t>
      </w:r>
      <w:r w:rsidR="0070329D">
        <w:rPr>
          <w:b/>
          <w:sz w:val="28"/>
          <w:szCs w:val="28"/>
          <w:lang w:val="ru-RU"/>
        </w:rPr>
        <w:t>Дня науки</w:t>
      </w:r>
    </w:p>
    <w:p w:rsidR="0070329D" w:rsidRPr="00150C4D" w:rsidRDefault="0070329D" w:rsidP="0070329D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231048" w:rsidRDefault="00150C4D" w:rsidP="00150C4D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DB727C" w:rsidRPr="00A727B8">
        <w:rPr>
          <w:sz w:val="28"/>
          <w:szCs w:val="28"/>
          <w:lang w:val="ru-RU"/>
        </w:rPr>
        <w:t>День науки проводится в учебное время, участники мероприятия освобождаются от занятий</w:t>
      </w:r>
      <w:r w:rsidR="0054707C">
        <w:rPr>
          <w:sz w:val="28"/>
          <w:szCs w:val="28"/>
          <w:lang w:val="ru-RU"/>
        </w:rPr>
        <w:t>.</w:t>
      </w:r>
    </w:p>
    <w:p w:rsidR="008626B0" w:rsidRDefault="008626B0" w:rsidP="00150C4D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День науки </w:t>
      </w:r>
      <w:r w:rsidR="00772774">
        <w:rPr>
          <w:sz w:val="28"/>
          <w:szCs w:val="28"/>
          <w:lang w:val="ru-RU"/>
        </w:rPr>
        <w:t xml:space="preserve">может </w:t>
      </w:r>
      <w:r>
        <w:rPr>
          <w:sz w:val="28"/>
          <w:szCs w:val="28"/>
          <w:lang w:val="ru-RU"/>
        </w:rPr>
        <w:t>проводит</w:t>
      </w:r>
      <w:r w:rsidR="00772774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ся по </w:t>
      </w:r>
      <w:r w:rsidR="00280807">
        <w:rPr>
          <w:sz w:val="28"/>
          <w:szCs w:val="28"/>
          <w:lang w:val="ru-RU"/>
        </w:rPr>
        <w:t>следующим</w:t>
      </w:r>
      <w:r>
        <w:rPr>
          <w:sz w:val="28"/>
          <w:szCs w:val="28"/>
          <w:lang w:val="ru-RU"/>
        </w:rPr>
        <w:t xml:space="preserve"> номинациям:</w:t>
      </w:r>
    </w:p>
    <w:p w:rsidR="008626B0" w:rsidRDefault="008626B0" w:rsidP="008626B0">
      <w:pPr>
        <w:numPr>
          <w:ilvl w:val="0"/>
          <w:numId w:val="16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научно-</w:t>
      </w:r>
      <w:r w:rsidR="00280807">
        <w:rPr>
          <w:sz w:val="28"/>
          <w:szCs w:val="28"/>
          <w:lang w:val="ru-RU"/>
        </w:rPr>
        <w:t>исследовательская работа студента</w:t>
      </w:r>
      <w:r w:rsidR="0070329D">
        <w:rPr>
          <w:sz w:val="28"/>
          <w:szCs w:val="28"/>
          <w:lang w:val="ru-RU"/>
        </w:rPr>
        <w:t>;</w:t>
      </w:r>
    </w:p>
    <w:p w:rsidR="00280807" w:rsidRPr="00A727B8" w:rsidRDefault="0070329D" w:rsidP="008626B0">
      <w:pPr>
        <w:numPr>
          <w:ilvl w:val="0"/>
          <w:numId w:val="16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техническое творчество студента</w:t>
      </w:r>
      <w:r w:rsidR="00280807">
        <w:rPr>
          <w:sz w:val="28"/>
          <w:szCs w:val="28"/>
          <w:lang w:val="ru-RU"/>
        </w:rPr>
        <w:t>.</w:t>
      </w:r>
    </w:p>
    <w:p w:rsidR="00231048" w:rsidRPr="00A727B8" w:rsidRDefault="00280807" w:rsidP="00150C4D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</w:t>
      </w:r>
      <w:r w:rsidR="00150C4D">
        <w:rPr>
          <w:sz w:val="28"/>
          <w:szCs w:val="28"/>
          <w:lang w:val="ru-RU"/>
        </w:rPr>
        <w:t xml:space="preserve">. </w:t>
      </w:r>
      <w:r w:rsidR="00DB727C" w:rsidRPr="00A727B8">
        <w:rPr>
          <w:sz w:val="28"/>
          <w:szCs w:val="28"/>
          <w:lang w:val="ru-RU"/>
        </w:rPr>
        <w:t xml:space="preserve">Участники </w:t>
      </w:r>
      <w:r w:rsidR="0070329D">
        <w:rPr>
          <w:sz w:val="28"/>
          <w:szCs w:val="28"/>
          <w:lang w:val="ru-RU"/>
        </w:rPr>
        <w:t xml:space="preserve">Дня науки </w:t>
      </w:r>
      <w:r w:rsidR="00DB727C" w:rsidRPr="00A727B8">
        <w:rPr>
          <w:sz w:val="28"/>
          <w:szCs w:val="28"/>
          <w:lang w:val="ru-RU"/>
        </w:rPr>
        <w:t xml:space="preserve">готовят доклады и сообщения под руководством </w:t>
      </w:r>
      <w:r w:rsidR="007D433B">
        <w:rPr>
          <w:sz w:val="28"/>
          <w:szCs w:val="28"/>
          <w:lang w:val="ru-RU"/>
        </w:rPr>
        <w:t>научного руководителя</w:t>
      </w:r>
      <w:r w:rsidR="00DB727C" w:rsidRPr="00A727B8">
        <w:rPr>
          <w:sz w:val="28"/>
          <w:szCs w:val="28"/>
          <w:lang w:val="ru-RU"/>
        </w:rPr>
        <w:t>, получают от консультации и необходимую помощь.</w:t>
      </w:r>
    </w:p>
    <w:p w:rsidR="00231048" w:rsidRPr="00A727B8" w:rsidRDefault="00280807" w:rsidP="00150C4D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</w:t>
      </w:r>
      <w:r w:rsidR="00150C4D">
        <w:rPr>
          <w:sz w:val="28"/>
          <w:szCs w:val="28"/>
          <w:lang w:val="ru-RU"/>
        </w:rPr>
        <w:t xml:space="preserve">. </w:t>
      </w:r>
      <w:r w:rsidR="00DB727C" w:rsidRPr="00A727B8">
        <w:rPr>
          <w:sz w:val="28"/>
          <w:szCs w:val="28"/>
          <w:lang w:val="ru-RU"/>
        </w:rPr>
        <w:t>Регламент высту</w:t>
      </w:r>
      <w:r w:rsidR="0070329D">
        <w:rPr>
          <w:sz w:val="28"/>
          <w:szCs w:val="28"/>
          <w:lang w:val="ru-RU"/>
        </w:rPr>
        <w:t>пления докладчика</w:t>
      </w:r>
      <w:r w:rsidR="00150C4D">
        <w:rPr>
          <w:sz w:val="28"/>
          <w:szCs w:val="28"/>
          <w:lang w:val="ru-RU"/>
        </w:rPr>
        <w:t xml:space="preserve"> не более </w:t>
      </w:r>
      <w:r w:rsidR="007D433B">
        <w:rPr>
          <w:sz w:val="28"/>
          <w:szCs w:val="28"/>
          <w:lang w:val="ru-RU"/>
        </w:rPr>
        <w:t>5</w:t>
      </w:r>
      <w:r w:rsidR="00DB727C" w:rsidRPr="00A727B8">
        <w:rPr>
          <w:sz w:val="28"/>
          <w:szCs w:val="28"/>
          <w:lang w:val="ru-RU"/>
        </w:rPr>
        <w:t xml:space="preserve"> минут.</w:t>
      </w:r>
    </w:p>
    <w:p w:rsidR="00231048" w:rsidRPr="00A727B8" w:rsidRDefault="00280807" w:rsidP="00A727B8">
      <w:pPr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="00DB727C" w:rsidRPr="00A727B8">
        <w:rPr>
          <w:sz w:val="28"/>
          <w:szCs w:val="28"/>
          <w:lang w:val="ru-RU"/>
        </w:rPr>
        <w:t>.</w:t>
      </w:r>
      <w:r w:rsidR="00150C4D">
        <w:rPr>
          <w:sz w:val="28"/>
          <w:szCs w:val="28"/>
          <w:lang w:val="ru-RU"/>
        </w:rPr>
        <w:t xml:space="preserve"> </w:t>
      </w:r>
      <w:r w:rsidR="00DB727C" w:rsidRPr="00A727B8">
        <w:rPr>
          <w:sz w:val="28"/>
          <w:szCs w:val="28"/>
          <w:lang w:val="ru-RU"/>
        </w:rPr>
        <w:t xml:space="preserve">После завершения выступления </w:t>
      </w:r>
      <w:r w:rsidR="007D433B">
        <w:rPr>
          <w:sz w:val="28"/>
          <w:szCs w:val="28"/>
          <w:lang w:val="ru-RU"/>
        </w:rPr>
        <w:t xml:space="preserve">докладчику </w:t>
      </w:r>
      <w:r w:rsidR="00DB727C" w:rsidRPr="00A727B8">
        <w:rPr>
          <w:sz w:val="28"/>
          <w:szCs w:val="28"/>
          <w:lang w:val="ru-RU"/>
        </w:rPr>
        <w:t>могут быть заданы вопросы по теме выступления.</w:t>
      </w:r>
    </w:p>
    <w:p w:rsidR="00231048" w:rsidRPr="00A727B8" w:rsidRDefault="00280807" w:rsidP="00A727B8">
      <w:pPr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</w:t>
      </w:r>
      <w:r w:rsidR="00DB727C" w:rsidRPr="00A727B8">
        <w:rPr>
          <w:sz w:val="28"/>
          <w:szCs w:val="28"/>
          <w:lang w:val="ru-RU"/>
        </w:rPr>
        <w:t>.</w:t>
      </w:r>
      <w:r w:rsidR="00150C4D">
        <w:rPr>
          <w:sz w:val="28"/>
          <w:szCs w:val="28"/>
          <w:lang w:val="ru-RU"/>
        </w:rPr>
        <w:t xml:space="preserve"> </w:t>
      </w:r>
      <w:r w:rsidR="00DB727C" w:rsidRPr="00A727B8">
        <w:rPr>
          <w:sz w:val="28"/>
          <w:szCs w:val="28"/>
          <w:lang w:val="ru-RU"/>
        </w:rPr>
        <w:t xml:space="preserve">Докладчик может сопровождать свой доклад презентацией или видеороликом. </w:t>
      </w:r>
    </w:p>
    <w:p w:rsidR="00231048" w:rsidRPr="00A727B8" w:rsidRDefault="00280807" w:rsidP="00FE1A5B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4.7</w:t>
      </w:r>
      <w:r w:rsidR="00150C4D">
        <w:rPr>
          <w:sz w:val="28"/>
          <w:szCs w:val="28"/>
          <w:lang w:val="ru-RU"/>
        </w:rPr>
        <w:t xml:space="preserve">. </w:t>
      </w:r>
      <w:r w:rsidR="00DB727C" w:rsidRPr="00A727B8">
        <w:rPr>
          <w:sz w:val="28"/>
          <w:szCs w:val="28"/>
          <w:lang w:val="ru-RU"/>
        </w:rPr>
        <w:t>Участники Дня науки обязаны соблюдать нормы науч</w:t>
      </w:r>
      <w:r w:rsidR="00FE1A5B">
        <w:rPr>
          <w:sz w:val="28"/>
          <w:szCs w:val="28"/>
          <w:lang w:val="ru-RU"/>
        </w:rPr>
        <w:t xml:space="preserve">ной и </w:t>
      </w:r>
      <w:r w:rsidR="00DB727C" w:rsidRPr="00A727B8">
        <w:rPr>
          <w:sz w:val="28"/>
          <w:szCs w:val="28"/>
          <w:lang w:val="ru-RU"/>
        </w:rPr>
        <w:t>общекультурной этики, приде</w:t>
      </w:r>
      <w:r w:rsidR="00FE1A5B">
        <w:rPr>
          <w:sz w:val="28"/>
          <w:szCs w:val="28"/>
          <w:lang w:val="ru-RU"/>
        </w:rPr>
        <w:t>рживаться регламента выступления</w:t>
      </w:r>
      <w:r w:rsidR="00DB727C" w:rsidRPr="00A727B8">
        <w:rPr>
          <w:sz w:val="28"/>
          <w:szCs w:val="28"/>
          <w:lang w:val="ru-RU"/>
        </w:rPr>
        <w:t>.</w:t>
      </w:r>
      <w:r w:rsidR="001B0777">
        <w:rPr>
          <w:noProof/>
          <w:sz w:val="28"/>
          <w:szCs w:val="28"/>
        </w:rPr>
        <w:pict>
          <v:shape id="Picture 3855" o:spid="_x0000_i1031" type="#_x0000_t75" style="width:.75pt;height:.75pt;visibility:visible">
            <v:imagedata r:id="rId8" o:title=""/>
          </v:shape>
        </w:pict>
      </w:r>
    </w:p>
    <w:p w:rsidR="00721069" w:rsidRDefault="00721069" w:rsidP="00721069">
      <w:pPr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721069" w:rsidRDefault="00721069" w:rsidP="0070329D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721069">
        <w:rPr>
          <w:b/>
          <w:sz w:val="28"/>
          <w:szCs w:val="28"/>
          <w:lang w:val="ru-RU"/>
        </w:rPr>
        <w:t xml:space="preserve">5. Материалы к выступлению на </w:t>
      </w:r>
      <w:r w:rsidR="0070329D">
        <w:rPr>
          <w:b/>
          <w:sz w:val="28"/>
          <w:szCs w:val="28"/>
          <w:lang w:val="ru-RU"/>
        </w:rPr>
        <w:t>Дня науки</w:t>
      </w:r>
    </w:p>
    <w:p w:rsidR="00B847F3" w:rsidRPr="00721069" w:rsidRDefault="00B847F3" w:rsidP="0072106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721069" w:rsidRPr="00A727B8" w:rsidRDefault="00721069" w:rsidP="00721069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A727B8">
        <w:rPr>
          <w:sz w:val="28"/>
          <w:szCs w:val="28"/>
          <w:lang w:val="ru-RU"/>
        </w:rPr>
        <w:t>.1. Выступления участников Дня нау</w:t>
      </w:r>
      <w:r>
        <w:rPr>
          <w:sz w:val="28"/>
          <w:szCs w:val="28"/>
          <w:lang w:val="ru-RU"/>
        </w:rPr>
        <w:t xml:space="preserve">ки </w:t>
      </w:r>
      <w:r w:rsidR="00EB5331">
        <w:rPr>
          <w:sz w:val="28"/>
          <w:szCs w:val="28"/>
          <w:lang w:val="ru-RU"/>
        </w:rPr>
        <w:t>в номинации</w:t>
      </w:r>
      <w:r w:rsidR="00EB5331" w:rsidRPr="00EB5331">
        <w:rPr>
          <w:sz w:val="28"/>
          <w:szCs w:val="28"/>
          <w:lang w:val="ru-RU"/>
        </w:rPr>
        <w:t xml:space="preserve"> </w:t>
      </w:r>
      <w:r w:rsidR="00EB5331">
        <w:rPr>
          <w:sz w:val="28"/>
          <w:szCs w:val="28"/>
          <w:lang w:val="ru-RU"/>
        </w:rPr>
        <w:t>«Научно-иссле</w:t>
      </w:r>
      <w:r w:rsidR="0070329D">
        <w:rPr>
          <w:sz w:val="28"/>
          <w:szCs w:val="28"/>
          <w:lang w:val="ru-RU"/>
        </w:rPr>
        <w:t>довательская работа студента</w:t>
      </w:r>
      <w:r w:rsidR="00EB5331">
        <w:rPr>
          <w:sz w:val="28"/>
          <w:szCs w:val="28"/>
          <w:lang w:val="ru-RU"/>
        </w:rPr>
        <w:t>» оформляются в виде докладов</w:t>
      </w:r>
      <w:r w:rsidRPr="00A727B8">
        <w:rPr>
          <w:sz w:val="28"/>
          <w:szCs w:val="28"/>
          <w:lang w:val="ru-RU"/>
        </w:rPr>
        <w:t>.</w:t>
      </w:r>
    </w:p>
    <w:p w:rsidR="00721069" w:rsidRDefault="00EB5331" w:rsidP="00721069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</w:t>
      </w:r>
      <w:r w:rsidR="0072106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1.</w:t>
      </w:r>
      <w:r w:rsidR="00721069">
        <w:rPr>
          <w:sz w:val="28"/>
          <w:szCs w:val="28"/>
          <w:lang w:val="ru-RU"/>
        </w:rPr>
        <w:t xml:space="preserve"> </w:t>
      </w:r>
      <w:r w:rsidR="00721069" w:rsidRPr="00A727B8">
        <w:rPr>
          <w:sz w:val="28"/>
          <w:szCs w:val="28"/>
          <w:lang w:val="ru-RU"/>
        </w:rPr>
        <w:t xml:space="preserve">Исследовательская работа должна соответствовать следующей структуре: </w:t>
      </w:r>
      <w:r w:rsidR="00721069">
        <w:rPr>
          <w:sz w:val="28"/>
          <w:szCs w:val="28"/>
          <w:lang w:val="ru-RU"/>
        </w:rPr>
        <w:t xml:space="preserve"> </w:t>
      </w:r>
    </w:p>
    <w:p w:rsidR="00721069" w:rsidRDefault="00721069" w:rsidP="00721069">
      <w:pPr>
        <w:numPr>
          <w:ilvl w:val="0"/>
          <w:numId w:val="17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титульный лист,</w:t>
      </w:r>
    </w:p>
    <w:p w:rsidR="00721069" w:rsidRDefault="00721069" w:rsidP="00721069">
      <w:pPr>
        <w:numPr>
          <w:ilvl w:val="0"/>
          <w:numId w:val="17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содержание,</w:t>
      </w:r>
    </w:p>
    <w:p w:rsidR="00721069" w:rsidRDefault="00721069" w:rsidP="00721069">
      <w:pPr>
        <w:numPr>
          <w:ilvl w:val="0"/>
          <w:numId w:val="17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введение,</w:t>
      </w:r>
    </w:p>
    <w:p w:rsidR="00721069" w:rsidRDefault="00721069" w:rsidP="00721069">
      <w:pPr>
        <w:numPr>
          <w:ilvl w:val="0"/>
          <w:numId w:val="17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 работы (основная часть),</w:t>
      </w:r>
    </w:p>
    <w:p w:rsidR="000D15CF" w:rsidRDefault="0015210D" w:rsidP="00721069">
      <w:pPr>
        <w:numPr>
          <w:ilvl w:val="0"/>
          <w:numId w:val="17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 (</w:t>
      </w:r>
      <w:r w:rsidR="00721069">
        <w:rPr>
          <w:sz w:val="28"/>
          <w:szCs w:val="28"/>
          <w:lang w:val="ru-RU"/>
        </w:rPr>
        <w:t>в</w:t>
      </w:r>
      <w:r w:rsidR="00721069" w:rsidRPr="00721069">
        <w:rPr>
          <w:sz w:val="28"/>
          <w:szCs w:val="28"/>
          <w:lang w:val="ru-RU"/>
        </w:rPr>
        <w:t>ыв</w:t>
      </w:r>
      <w:r>
        <w:rPr>
          <w:sz w:val="28"/>
          <w:szCs w:val="28"/>
          <w:lang w:val="ru-RU"/>
        </w:rPr>
        <w:t>оды, практические рекомендации),</w:t>
      </w:r>
    </w:p>
    <w:p w:rsidR="000D15CF" w:rsidRDefault="00721069" w:rsidP="00721069">
      <w:pPr>
        <w:numPr>
          <w:ilvl w:val="0"/>
          <w:numId w:val="17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721069">
        <w:rPr>
          <w:sz w:val="28"/>
          <w:szCs w:val="28"/>
          <w:lang w:val="ru-RU"/>
        </w:rPr>
        <w:lastRenderedPageBreak/>
        <w:t xml:space="preserve">список </w:t>
      </w:r>
      <w:r w:rsidR="0015210D">
        <w:rPr>
          <w:sz w:val="28"/>
          <w:szCs w:val="28"/>
          <w:lang w:val="ru-RU"/>
        </w:rPr>
        <w:t>литературы</w:t>
      </w:r>
      <w:r w:rsidRPr="00721069">
        <w:rPr>
          <w:sz w:val="28"/>
          <w:szCs w:val="28"/>
          <w:lang w:val="ru-RU"/>
        </w:rPr>
        <w:t>,</w:t>
      </w:r>
    </w:p>
    <w:p w:rsidR="00721069" w:rsidRDefault="00721069" w:rsidP="00721069">
      <w:pPr>
        <w:numPr>
          <w:ilvl w:val="0"/>
          <w:numId w:val="17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721069">
        <w:rPr>
          <w:sz w:val="28"/>
          <w:szCs w:val="28"/>
          <w:lang w:val="ru-RU"/>
        </w:rPr>
        <w:t>приложения (мультимедийная презентация, фото, видео материалы, схемы, таблицы и другая графическая информация).</w:t>
      </w:r>
    </w:p>
    <w:p w:rsidR="00EB5331" w:rsidRDefault="00EB5331" w:rsidP="00EB5331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 Представление техн</w:t>
      </w:r>
      <w:r w:rsidR="0070329D">
        <w:rPr>
          <w:sz w:val="28"/>
          <w:szCs w:val="28"/>
          <w:lang w:val="ru-RU"/>
        </w:rPr>
        <w:t>ического творчества студента</w:t>
      </w:r>
      <w:r>
        <w:rPr>
          <w:sz w:val="28"/>
          <w:szCs w:val="28"/>
          <w:lang w:val="ru-RU"/>
        </w:rPr>
        <w:t xml:space="preserve"> оформляется в виде доклада.</w:t>
      </w:r>
    </w:p>
    <w:p w:rsidR="00721069" w:rsidRPr="000D15CF" w:rsidRDefault="000D15CF" w:rsidP="0092719C">
      <w:pPr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21069" w:rsidRPr="00A727B8">
        <w:rPr>
          <w:sz w:val="28"/>
          <w:szCs w:val="28"/>
          <w:lang w:val="ru-RU"/>
        </w:rPr>
        <w:t xml:space="preserve">.3. Работы, предоставляемые на День науки, должны отвечать общим требованиям: текст представляется на белой бумаге, форматом А4 (297*210 мм) на одной стороне листа. При написании и печати следует соблюдать следующие правила: используется шрифт </w:t>
      </w:r>
      <w:r w:rsidR="00721069" w:rsidRPr="00A727B8">
        <w:rPr>
          <w:sz w:val="28"/>
          <w:szCs w:val="28"/>
        </w:rPr>
        <w:t>Times</w:t>
      </w:r>
      <w:r w:rsidR="00721069" w:rsidRPr="00A727B8">
        <w:rPr>
          <w:sz w:val="28"/>
          <w:szCs w:val="28"/>
          <w:lang w:val="ru-RU"/>
        </w:rPr>
        <w:t xml:space="preserve"> </w:t>
      </w:r>
      <w:r w:rsidR="00721069" w:rsidRPr="00A727B8">
        <w:rPr>
          <w:sz w:val="28"/>
          <w:szCs w:val="28"/>
        </w:rPr>
        <w:t>New</w:t>
      </w:r>
      <w:r w:rsidR="00721069" w:rsidRPr="00A727B8">
        <w:rPr>
          <w:sz w:val="28"/>
          <w:szCs w:val="28"/>
          <w:lang w:val="ru-RU"/>
        </w:rPr>
        <w:t xml:space="preserve"> </w:t>
      </w:r>
      <w:r w:rsidR="00721069" w:rsidRPr="00A727B8">
        <w:rPr>
          <w:sz w:val="28"/>
          <w:szCs w:val="28"/>
        </w:rPr>
        <w:t>Roman</w:t>
      </w:r>
      <w:r w:rsidR="00721069" w:rsidRPr="00A727B8">
        <w:rPr>
          <w:sz w:val="28"/>
          <w:szCs w:val="28"/>
          <w:lang w:val="ru-RU"/>
        </w:rPr>
        <w:t>, размер шрифта 14, межстрочный интервал 1,5,</w:t>
      </w:r>
      <w:r w:rsidR="0092719C">
        <w:rPr>
          <w:sz w:val="28"/>
          <w:szCs w:val="28"/>
          <w:lang w:val="ru-RU"/>
        </w:rPr>
        <w:t xml:space="preserve"> параметры страницы: левое поле </w:t>
      </w:r>
      <w:r>
        <w:rPr>
          <w:sz w:val="28"/>
          <w:szCs w:val="28"/>
          <w:lang w:val="ru-RU"/>
        </w:rPr>
        <w:t xml:space="preserve">– </w:t>
      </w:r>
      <w:r w:rsidR="00721069" w:rsidRPr="00A727B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721069" w:rsidRPr="00A727B8">
        <w:rPr>
          <w:sz w:val="28"/>
          <w:szCs w:val="28"/>
          <w:lang w:val="ru-RU"/>
        </w:rPr>
        <w:t>см, право</w:t>
      </w:r>
      <w:r w:rsidR="0092719C">
        <w:rPr>
          <w:sz w:val="28"/>
          <w:szCs w:val="28"/>
          <w:lang w:val="ru-RU"/>
        </w:rPr>
        <w:t>е 1 см, верхнее и нижнее поле –</w:t>
      </w:r>
      <w:r>
        <w:rPr>
          <w:sz w:val="28"/>
          <w:szCs w:val="28"/>
          <w:lang w:val="ru-RU"/>
        </w:rPr>
        <w:t xml:space="preserve"> </w:t>
      </w:r>
      <w:r w:rsidR="0092719C">
        <w:rPr>
          <w:sz w:val="28"/>
          <w:szCs w:val="28"/>
          <w:lang w:val="ru-RU"/>
        </w:rPr>
        <w:t>2 см., нумерация страниц –</w:t>
      </w:r>
      <w:r w:rsidR="00721069" w:rsidRPr="00A727B8">
        <w:rPr>
          <w:sz w:val="28"/>
          <w:szCs w:val="28"/>
          <w:lang w:val="ru-RU"/>
        </w:rPr>
        <w:t xml:space="preserve"> по центру внизу страницы или</w:t>
      </w:r>
      <w:r w:rsidR="0092719C">
        <w:rPr>
          <w:sz w:val="28"/>
          <w:szCs w:val="28"/>
          <w:lang w:val="ru-RU"/>
        </w:rPr>
        <w:t xml:space="preserve"> в правом нижнем углу. Абзац – </w:t>
      </w:r>
      <w:r>
        <w:rPr>
          <w:sz w:val="28"/>
          <w:szCs w:val="28"/>
          <w:lang w:val="ru-RU"/>
        </w:rPr>
        <w:t xml:space="preserve">1,25 </w:t>
      </w:r>
      <w:r w:rsidR="00721069" w:rsidRPr="00A727B8">
        <w:rPr>
          <w:sz w:val="28"/>
          <w:szCs w:val="28"/>
          <w:lang w:val="ru-RU"/>
        </w:rPr>
        <w:t>см</w:t>
      </w:r>
      <w:r>
        <w:rPr>
          <w:sz w:val="28"/>
          <w:szCs w:val="28"/>
          <w:lang w:val="ru-RU"/>
        </w:rPr>
        <w:t>.</w:t>
      </w:r>
      <w:r w:rsidR="00721069" w:rsidRPr="00A727B8">
        <w:rPr>
          <w:sz w:val="28"/>
          <w:szCs w:val="28"/>
          <w:lang w:val="ru-RU"/>
        </w:rPr>
        <w:t xml:space="preserve"> Нумерация страниц начинается с титульного листа, которому присваивается номер 1, но на страницу он не ставится. Далее весь последующий объем работ</w:t>
      </w:r>
      <w:r>
        <w:rPr>
          <w:sz w:val="28"/>
          <w:szCs w:val="28"/>
          <w:lang w:val="ru-RU"/>
        </w:rPr>
        <w:t>ы</w:t>
      </w:r>
      <w:r w:rsidR="00721069" w:rsidRPr="00A727B8">
        <w:rPr>
          <w:sz w:val="28"/>
          <w:szCs w:val="28"/>
          <w:lang w:val="ru-RU"/>
        </w:rPr>
        <w:t>, включая библиографичес</w:t>
      </w:r>
      <w:r>
        <w:rPr>
          <w:sz w:val="28"/>
          <w:szCs w:val="28"/>
          <w:lang w:val="ru-RU"/>
        </w:rPr>
        <w:t>кий список и приложения, нумеруе</w:t>
      </w:r>
      <w:r w:rsidR="00721069" w:rsidRPr="00A727B8">
        <w:rPr>
          <w:sz w:val="28"/>
          <w:szCs w:val="28"/>
          <w:lang w:val="ru-RU"/>
        </w:rPr>
        <w:t xml:space="preserve">тся по порядку до последней страницы. Начало каждой главы печатается с новой страницы. Это относится также и к введению, заключению, библиографическому списку, приложениям. Название главы печатается жирным шрифтом заглавными </w:t>
      </w:r>
      <w:r w:rsidR="0092719C">
        <w:rPr>
          <w:sz w:val="28"/>
          <w:szCs w:val="28"/>
          <w:lang w:val="ru-RU"/>
        </w:rPr>
        <w:t>буквами, название параграфов –</w:t>
      </w:r>
      <w:r w:rsidR="00721069" w:rsidRPr="00A727B8">
        <w:rPr>
          <w:sz w:val="28"/>
          <w:szCs w:val="28"/>
          <w:lang w:val="ru-RU"/>
        </w:rPr>
        <w:t xml:space="preserve"> прописными, выделение глав и параграфов из текста осуществляется за счет пропуска дополнительного интервала. З</w:t>
      </w:r>
      <w:r w:rsidR="00C17385">
        <w:rPr>
          <w:sz w:val="28"/>
          <w:szCs w:val="28"/>
          <w:lang w:val="ru-RU"/>
        </w:rPr>
        <w:t>аголовки следует располагать по</w:t>
      </w:r>
      <w:r w:rsidR="00721069" w:rsidRPr="00A727B8">
        <w:rPr>
          <w:sz w:val="28"/>
          <w:szCs w:val="28"/>
          <w:lang w:val="ru-RU"/>
        </w:rPr>
        <w:t xml:space="preserve">середине строки симметрично к тексту, между </w:t>
      </w:r>
      <w:r>
        <w:rPr>
          <w:sz w:val="28"/>
          <w:szCs w:val="28"/>
          <w:lang w:val="ru-RU"/>
        </w:rPr>
        <w:t>заголовком и текстом пропуск в 3</w:t>
      </w:r>
      <w:r w:rsidR="00721069" w:rsidRPr="00A727B8">
        <w:rPr>
          <w:sz w:val="28"/>
          <w:szCs w:val="28"/>
          <w:lang w:val="ru-RU"/>
        </w:rPr>
        <w:t xml:space="preserve"> интервала. Такое же расстояние выдерживается между заголовками главы и параграфа. Порядковый номер главы указывается одной арабской цифрой (например, 1,2,3), параграфы имеют двойную нумерацию </w:t>
      </w:r>
      <w:r w:rsidR="00721069" w:rsidRPr="000D15CF">
        <w:rPr>
          <w:sz w:val="28"/>
          <w:szCs w:val="28"/>
          <w:lang w:val="ru-RU"/>
        </w:rPr>
        <w:t>(</w:t>
      </w:r>
      <w:r w:rsidR="0070329D" w:rsidRPr="000D15CF">
        <w:rPr>
          <w:sz w:val="28"/>
          <w:szCs w:val="28"/>
          <w:lang w:val="ru-RU"/>
        </w:rPr>
        <w:t>например:</w:t>
      </w:r>
      <w:r>
        <w:rPr>
          <w:sz w:val="28"/>
          <w:szCs w:val="28"/>
          <w:lang w:val="ru-RU"/>
        </w:rPr>
        <w:t xml:space="preserve"> </w:t>
      </w:r>
      <w:r w:rsidR="00721069" w:rsidRPr="00A727B8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.</w:t>
      </w:r>
      <w:r w:rsidR="00721069" w:rsidRPr="00A727B8">
        <w:rPr>
          <w:sz w:val="28"/>
          <w:szCs w:val="28"/>
          <w:lang w:val="ru-RU"/>
        </w:rPr>
        <w:t>, 1.2</w:t>
      </w:r>
      <w:r>
        <w:rPr>
          <w:sz w:val="28"/>
          <w:szCs w:val="28"/>
          <w:lang w:val="ru-RU"/>
        </w:rPr>
        <w:t>.</w:t>
      </w:r>
      <w:r w:rsidR="00721069" w:rsidRPr="00A727B8">
        <w:rPr>
          <w:sz w:val="28"/>
          <w:szCs w:val="28"/>
          <w:lang w:val="ru-RU"/>
        </w:rPr>
        <w:t xml:space="preserve"> и т.д.), где первая цифра указывает на прин</w:t>
      </w:r>
      <w:r>
        <w:rPr>
          <w:sz w:val="28"/>
          <w:szCs w:val="28"/>
          <w:lang w:val="ru-RU"/>
        </w:rPr>
        <w:t xml:space="preserve">адлежность к главе, вторая - </w:t>
      </w:r>
      <w:r w:rsidR="00721069" w:rsidRPr="00A727B8">
        <w:rPr>
          <w:sz w:val="28"/>
          <w:szCs w:val="28"/>
          <w:lang w:val="ru-RU"/>
        </w:rPr>
        <w:t>собственную нумерацию.</w:t>
      </w:r>
    </w:p>
    <w:p w:rsidR="000D15CF" w:rsidRDefault="00721069" w:rsidP="000D15CF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  <w:r w:rsidRPr="00A727B8">
        <w:rPr>
          <w:sz w:val="28"/>
          <w:szCs w:val="28"/>
          <w:u w:val="single" w:color="000000"/>
          <w:lang w:val="ru-RU"/>
        </w:rPr>
        <w:t>Титульный лист</w:t>
      </w:r>
      <w:r w:rsidRPr="00A727B8">
        <w:rPr>
          <w:sz w:val="28"/>
          <w:szCs w:val="28"/>
          <w:lang w:val="ru-RU"/>
        </w:rPr>
        <w:t xml:space="preserve"> работы должен содержать информацию об образовательном учреждении, авторе </w:t>
      </w:r>
      <w:r w:rsidR="00B36383">
        <w:rPr>
          <w:sz w:val="28"/>
          <w:szCs w:val="28"/>
          <w:lang w:val="ru-RU"/>
        </w:rPr>
        <w:t xml:space="preserve">и </w:t>
      </w:r>
      <w:r w:rsidR="00B36383" w:rsidRPr="00A727B8">
        <w:rPr>
          <w:sz w:val="28"/>
          <w:szCs w:val="28"/>
          <w:lang w:val="ru-RU"/>
        </w:rPr>
        <w:t xml:space="preserve">научном руководителе </w:t>
      </w:r>
      <w:r w:rsidR="00B36383">
        <w:rPr>
          <w:sz w:val="28"/>
          <w:szCs w:val="28"/>
          <w:lang w:val="ru-RU"/>
        </w:rPr>
        <w:t>работы</w:t>
      </w:r>
      <w:r w:rsidRPr="00A727B8">
        <w:rPr>
          <w:sz w:val="28"/>
          <w:szCs w:val="28"/>
          <w:lang w:val="ru-RU"/>
        </w:rPr>
        <w:t xml:space="preserve">: </w:t>
      </w:r>
    </w:p>
    <w:p w:rsidR="000D15CF" w:rsidRDefault="000D15CF" w:rsidP="000D15CF">
      <w:pPr>
        <w:numPr>
          <w:ilvl w:val="0"/>
          <w:numId w:val="18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721069" w:rsidRPr="00A727B8">
        <w:rPr>
          <w:sz w:val="28"/>
          <w:szCs w:val="28"/>
          <w:lang w:val="ru-RU"/>
        </w:rPr>
        <w:t>олное назва</w:t>
      </w:r>
      <w:r w:rsidR="006343D4">
        <w:rPr>
          <w:sz w:val="28"/>
          <w:szCs w:val="28"/>
          <w:lang w:val="ru-RU"/>
        </w:rPr>
        <w:t>ние образовательного учреждения;</w:t>
      </w:r>
    </w:p>
    <w:p w:rsidR="000D15CF" w:rsidRDefault="000D15CF" w:rsidP="000D15CF">
      <w:pPr>
        <w:numPr>
          <w:ilvl w:val="0"/>
          <w:numId w:val="18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6343D4">
        <w:rPr>
          <w:sz w:val="28"/>
          <w:szCs w:val="28"/>
          <w:lang w:val="ru-RU"/>
        </w:rPr>
        <w:t>мя</w:t>
      </w:r>
      <w:r w:rsidR="006343D4">
        <w:rPr>
          <w:sz w:val="28"/>
          <w:szCs w:val="28"/>
        </w:rPr>
        <w:t>, фамилия, отчество автора</w:t>
      </w:r>
      <w:r w:rsidR="006343D4">
        <w:rPr>
          <w:sz w:val="28"/>
          <w:szCs w:val="28"/>
          <w:lang w:val="ru-RU"/>
        </w:rPr>
        <w:t>;</w:t>
      </w:r>
    </w:p>
    <w:p w:rsidR="000D15CF" w:rsidRDefault="006343D4" w:rsidP="000D15CF">
      <w:pPr>
        <w:numPr>
          <w:ilvl w:val="0"/>
          <w:numId w:val="18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="00721069" w:rsidRPr="000D15CF">
        <w:rPr>
          <w:sz w:val="28"/>
          <w:szCs w:val="28"/>
        </w:rPr>
        <w:t xml:space="preserve"> </w:t>
      </w:r>
      <w:r w:rsidR="000D15CF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>;</w:t>
      </w:r>
    </w:p>
    <w:p w:rsidR="00721069" w:rsidRPr="000D15CF" w:rsidRDefault="000D15CF" w:rsidP="000D15CF">
      <w:pPr>
        <w:numPr>
          <w:ilvl w:val="0"/>
          <w:numId w:val="18"/>
        </w:num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721069" w:rsidRPr="000D15CF">
        <w:rPr>
          <w:sz w:val="28"/>
          <w:szCs w:val="28"/>
          <w:lang w:val="ru-RU"/>
        </w:rPr>
        <w:t>мя, фамилия и отчество научного руководителя.</w:t>
      </w:r>
      <w:r>
        <w:rPr>
          <w:sz w:val="28"/>
          <w:szCs w:val="28"/>
          <w:lang w:val="ru-RU"/>
        </w:rPr>
        <w:t xml:space="preserve"> В подготовке научно-исследовательской работы студента(ов) участвует только один научный руководитель.</w:t>
      </w:r>
    </w:p>
    <w:p w:rsidR="00721069" w:rsidRPr="00A727B8" w:rsidRDefault="00721069" w:rsidP="00721069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Все заголовки печатаются с заглавной буквы, строчными буквами и выделяются жирным шрифтом. Точка в конце не ставится. Рукописные вставки в текст не допускаются.</w:t>
      </w:r>
    </w:p>
    <w:p w:rsidR="00721069" w:rsidRPr="00A727B8" w:rsidRDefault="00721069" w:rsidP="0092719C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u w:val="single" w:color="000000"/>
          <w:lang w:val="ru-RU"/>
        </w:rPr>
        <w:t>Введение</w:t>
      </w:r>
      <w:r w:rsidR="0092719C">
        <w:rPr>
          <w:sz w:val="28"/>
          <w:szCs w:val="28"/>
          <w:lang w:val="ru-RU"/>
        </w:rPr>
        <w:t xml:space="preserve"> –</w:t>
      </w:r>
      <w:r w:rsidRPr="00A727B8">
        <w:rPr>
          <w:sz w:val="28"/>
          <w:szCs w:val="28"/>
          <w:lang w:val="ru-RU"/>
        </w:rPr>
        <w:t xml:space="preserve"> должно отражать актуальность темы, определение целей и задач, поставленных перед автором, характеристику предмета и объект исследования, характеристику личного вклада автора работы.</w:t>
      </w:r>
    </w:p>
    <w:p w:rsidR="00721069" w:rsidRPr="00A727B8" w:rsidRDefault="00721069" w:rsidP="0092719C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u w:val="single" w:color="000000"/>
          <w:lang w:val="ru-RU"/>
        </w:rPr>
        <w:t>Основная часть</w:t>
      </w:r>
      <w:r w:rsidR="0092719C">
        <w:rPr>
          <w:sz w:val="28"/>
          <w:szCs w:val="28"/>
          <w:lang w:val="ru-RU"/>
        </w:rPr>
        <w:t xml:space="preserve"> –</w:t>
      </w:r>
      <w:r w:rsidRPr="00A727B8">
        <w:rPr>
          <w:sz w:val="28"/>
          <w:szCs w:val="28"/>
          <w:lang w:val="ru-RU"/>
        </w:rPr>
        <w:t xml:space="preserve"> должна содержать информацию о проведенном исследовании или выполнении творческого плана, описание основных изученных фактов, характеристику методов решения проблемы, описание путей получения результатов.</w:t>
      </w:r>
    </w:p>
    <w:p w:rsidR="00721069" w:rsidRPr="00A727B8" w:rsidRDefault="00721069" w:rsidP="00B36383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u w:val="single" w:color="000000"/>
          <w:lang w:val="ru-RU"/>
        </w:rPr>
        <w:t>Заключение</w:t>
      </w:r>
      <w:r w:rsidR="00B36383">
        <w:rPr>
          <w:sz w:val="28"/>
          <w:szCs w:val="28"/>
          <w:lang w:val="ru-RU"/>
        </w:rPr>
        <w:t xml:space="preserve"> –</w:t>
      </w:r>
      <w:r w:rsidRPr="00A727B8">
        <w:rPr>
          <w:sz w:val="28"/>
          <w:szCs w:val="28"/>
          <w:lang w:val="ru-RU"/>
        </w:rPr>
        <w:t xml:space="preserve"> должно содержать в лаконичном виде выводы и результаты, полученные автором.</w:t>
      </w:r>
    </w:p>
    <w:p w:rsidR="006343D4" w:rsidRDefault="0070329D" w:rsidP="00B36383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u w:val="single" w:color="000000"/>
          <w:lang w:val="ru-RU"/>
        </w:rPr>
        <w:t xml:space="preserve">Список </w:t>
      </w:r>
      <w:r>
        <w:rPr>
          <w:sz w:val="28"/>
          <w:szCs w:val="28"/>
          <w:u w:val="single" w:color="000000"/>
          <w:lang w:val="ru-RU"/>
        </w:rPr>
        <w:t>литературы</w:t>
      </w:r>
      <w:r w:rsidR="00B36383">
        <w:rPr>
          <w:sz w:val="28"/>
          <w:szCs w:val="28"/>
          <w:lang w:val="ru-RU"/>
        </w:rPr>
        <w:t xml:space="preserve"> –</w:t>
      </w:r>
      <w:r w:rsidR="00721069" w:rsidRPr="00A727B8">
        <w:rPr>
          <w:sz w:val="28"/>
          <w:szCs w:val="28"/>
          <w:lang w:val="ru-RU"/>
        </w:rPr>
        <w:t xml:space="preserve"> составляется в алфавитном порядке, с указанием ФИО автора публикации, названия публикации, места и даты издания, общего числа страниц. </w:t>
      </w:r>
      <w:r w:rsidR="00721069" w:rsidRPr="00A727B8">
        <w:rPr>
          <w:sz w:val="28"/>
          <w:szCs w:val="28"/>
          <w:lang w:val="ru-RU"/>
        </w:rPr>
        <w:lastRenderedPageBreak/>
        <w:t>Указание на интернет</w:t>
      </w:r>
      <w:r w:rsidR="006343D4">
        <w:rPr>
          <w:sz w:val="28"/>
          <w:szCs w:val="28"/>
          <w:lang w:val="ru-RU"/>
        </w:rPr>
        <w:t xml:space="preserve"> </w:t>
      </w:r>
      <w:r w:rsidR="00721069" w:rsidRPr="00A727B8">
        <w:rPr>
          <w:sz w:val="28"/>
          <w:szCs w:val="28"/>
          <w:lang w:val="ru-RU"/>
        </w:rPr>
        <w:t>- ресурсы</w:t>
      </w:r>
      <w:r w:rsidR="006343D4">
        <w:rPr>
          <w:sz w:val="28"/>
          <w:szCs w:val="28"/>
          <w:lang w:val="ru-RU"/>
        </w:rPr>
        <w:t xml:space="preserve"> так</w:t>
      </w:r>
      <w:r w:rsidR="00721069" w:rsidRPr="00A727B8">
        <w:rPr>
          <w:sz w:val="28"/>
          <w:szCs w:val="28"/>
          <w:lang w:val="ru-RU"/>
        </w:rPr>
        <w:t>же производится в списке источников и литературы.</w:t>
      </w:r>
    </w:p>
    <w:p w:rsidR="006343D4" w:rsidRDefault="006343D4" w:rsidP="00B36383">
      <w:pPr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5.4. </w:t>
      </w:r>
      <w:r w:rsidR="00B36383">
        <w:rPr>
          <w:sz w:val="28"/>
          <w:szCs w:val="28"/>
          <w:lang w:val="ru-RU"/>
        </w:rPr>
        <w:t>Форма изложения информации –</w:t>
      </w:r>
      <w:r w:rsidR="00721069" w:rsidRPr="00C17385">
        <w:rPr>
          <w:sz w:val="28"/>
          <w:szCs w:val="28"/>
          <w:lang w:val="ru-RU"/>
        </w:rPr>
        <w:t xml:space="preserve"> доклад (публичное изложение на определенную тему).</w:t>
      </w:r>
    </w:p>
    <w:p w:rsidR="00721069" w:rsidRDefault="006343D4" w:rsidP="006343D4">
      <w:pPr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5.5. </w:t>
      </w:r>
      <w:r w:rsidR="00721069" w:rsidRPr="00A727B8">
        <w:rPr>
          <w:sz w:val="28"/>
          <w:szCs w:val="28"/>
          <w:lang w:val="ru-RU"/>
        </w:rPr>
        <w:t>Доклад сопровождается демонстрацией мультимедийной презентации. Доклад и презентация должны быть выполнены в едином контексте и презентационный материал дополняет выступление докладчика иллюстрациями, фотографиями, таблицами, схемами, графическими изображениями. Тит</w:t>
      </w:r>
      <w:r>
        <w:rPr>
          <w:sz w:val="28"/>
          <w:szCs w:val="28"/>
          <w:lang w:val="ru-RU"/>
        </w:rPr>
        <w:t xml:space="preserve">ульный слайд презентации должен </w:t>
      </w:r>
      <w:r w:rsidR="00721069" w:rsidRPr="00A727B8">
        <w:rPr>
          <w:sz w:val="28"/>
          <w:szCs w:val="28"/>
          <w:lang w:val="ru-RU"/>
        </w:rPr>
        <w:t xml:space="preserve">содержать информацию об авторе (ФИО автора, курс, группу и специальность, </w:t>
      </w:r>
      <w:r>
        <w:rPr>
          <w:sz w:val="28"/>
          <w:szCs w:val="28"/>
          <w:lang w:val="ru-RU"/>
        </w:rPr>
        <w:t xml:space="preserve">ФИО научного руководителя, </w:t>
      </w:r>
      <w:r w:rsidR="00721069" w:rsidRPr="00A727B8">
        <w:rPr>
          <w:sz w:val="28"/>
          <w:szCs w:val="28"/>
          <w:lang w:val="ru-RU"/>
        </w:rPr>
        <w:t xml:space="preserve">название темы </w:t>
      </w:r>
      <w:r>
        <w:rPr>
          <w:sz w:val="28"/>
          <w:szCs w:val="28"/>
          <w:lang w:val="ru-RU"/>
        </w:rPr>
        <w:t>НИРС</w:t>
      </w:r>
      <w:r w:rsidR="00721069" w:rsidRPr="00A727B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6343D4" w:rsidRDefault="006343D4" w:rsidP="006343D4">
      <w:pPr>
        <w:spacing w:after="0" w:line="240" w:lineRule="auto"/>
        <w:ind w:left="0" w:right="0"/>
        <w:rPr>
          <w:sz w:val="28"/>
          <w:szCs w:val="28"/>
          <w:lang w:val="ru-RU"/>
        </w:rPr>
      </w:pPr>
    </w:p>
    <w:p w:rsidR="009F4C3D" w:rsidRPr="0070329D" w:rsidRDefault="009F4C3D" w:rsidP="006343D4">
      <w:pPr>
        <w:spacing w:after="0" w:line="240" w:lineRule="auto"/>
        <w:ind w:left="0" w:right="0"/>
        <w:rPr>
          <w:b/>
          <w:i/>
          <w:sz w:val="28"/>
          <w:szCs w:val="28"/>
          <w:lang w:val="ru-RU"/>
        </w:rPr>
      </w:pPr>
    </w:p>
    <w:p w:rsidR="00721069" w:rsidRPr="0070329D" w:rsidRDefault="006343D4" w:rsidP="00D41128">
      <w:pPr>
        <w:widowControl w:val="0"/>
        <w:spacing w:after="0" w:line="240" w:lineRule="auto"/>
        <w:ind w:left="0" w:right="0" w:hanging="10"/>
        <w:jc w:val="center"/>
        <w:rPr>
          <w:b/>
          <w:i/>
          <w:sz w:val="28"/>
          <w:szCs w:val="28"/>
          <w:lang w:val="ru-RU"/>
        </w:rPr>
      </w:pPr>
      <w:r w:rsidRPr="0070329D">
        <w:rPr>
          <w:b/>
          <w:i/>
          <w:sz w:val="28"/>
          <w:szCs w:val="28"/>
          <w:lang w:val="ru-RU"/>
        </w:rPr>
        <w:t xml:space="preserve">Требования к </w:t>
      </w:r>
      <w:r w:rsidR="0070329D">
        <w:rPr>
          <w:b/>
          <w:i/>
          <w:sz w:val="28"/>
          <w:szCs w:val="28"/>
          <w:lang w:val="ru-RU"/>
        </w:rPr>
        <w:t xml:space="preserve">презентационным </w:t>
      </w:r>
      <w:r w:rsidR="00487FAF">
        <w:rPr>
          <w:b/>
          <w:i/>
          <w:sz w:val="28"/>
          <w:szCs w:val="28"/>
          <w:lang w:val="ru-RU"/>
        </w:rPr>
        <w:t>материалам</w:t>
      </w:r>
      <w:bookmarkStart w:id="0" w:name="_GoBack"/>
      <w:bookmarkEnd w:id="0"/>
      <w:r w:rsidRPr="0070329D">
        <w:rPr>
          <w:b/>
          <w:i/>
          <w:sz w:val="28"/>
          <w:szCs w:val="28"/>
          <w:lang w:val="ru-RU"/>
        </w:rPr>
        <w:t>:</w:t>
      </w:r>
    </w:p>
    <w:p w:rsidR="00721069" w:rsidRPr="00A727B8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использование коротких слов и предложений;</w:t>
      </w:r>
    </w:p>
    <w:p w:rsidR="006343D4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наличие ил</w:t>
      </w:r>
      <w:r w:rsidR="006343D4">
        <w:rPr>
          <w:sz w:val="28"/>
          <w:szCs w:val="28"/>
          <w:lang w:val="ru-RU"/>
        </w:rPr>
        <w:t>люстраций по теме исследования;</w:t>
      </w:r>
    </w:p>
    <w:p w:rsidR="006343D4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использование анимационных эффектов</w:t>
      </w:r>
      <w:r w:rsidR="006343D4">
        <w:rPr>
          <w:sz w:val="28"/>
          <w:szCs w:val="28"/>
          <w:lang w:val="ru-RU"/>
        </w:rPr>
        <w:t>;</w:t>
      </w:r>
    </w:p>
    <w:p w:rsidR="001F7303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соответствие стиля оформления презентации (графического, звукового, анимаци</w:t>
      </w:r>
      <w:r w:rsidR="001F7303">
        <w:rPr>
          <w:sz w:val="28"/>
          <w:szCs w:val="28"/>
          <w:lang w:val="ru-RU"/>
        </w:rPr>
        <w:t>онного) содержанию презентации;</w:t>
      </w:r>
    </w:p>
    <w:p w:rsidR="00721069" w:rsidRPr="00A727B8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использование единого стиля оформления;</w:t>
      </w:r>
    </w:p>
    <w:p w:rsidR="00721069" w:rsidRPr="00A727B8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использование не более трех цветов на одном слайде (один для фона, второй для заголовков, третий для текста).</w:t>
      </w:r>
    </w:p>
    <w:p w:rsidR="00721069" w:rsidRPr="00D41128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D41128">
        <w:rPr>
          <w:sz w:val="28"/>
          <w:szCs w:val="28"/>
          <w:lang w:val="ru-RU"/>
        </w:rPr>
        <w:t>«читаемость» шрифта</w:t>
      </w:r>
      <w:r w:rsidR="00D41128">
        <w:rPr>
          <w:sz w:val="28"/>
          <w:szCs w:val="28"/>
          <w:lang w:val="ru-RU"/>
        </w:rPr>
        <w:t xml:space="preserve"> (размер шрифта не менее 24)</w:t>
      </w:r>
      <w:r w:rsidRPr="00D41128">
        <w:rPr>
          <w:sz w:val="28"/>
          <w:szCs w:val="28"/>
          <w:lang w:val="ru-RU"/>
        </w:rPr>
        <w:t>;</w:t>
      </w:r>
    </w:p>
    <w:p w:rsidR="00721069" w:rsidRPr="00A727B8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расположение информации на слайде (предпочтительно горизонтальное расположение информации; наиболее важная информация должна располагаться в центре экрана; если на слайде картинка, надпись должна располагаться под ней).</w:t>
      </w:r>
    </w:p>
    <w:p w:rsidR="00721069" w:rsidRPr="00A727B8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объем информации на слайде (не стоит заполнять один слайд слишком большим объемом информации: люди могут запомнить не более трех фактов, выводов, определений; наибольшая эффективность достигается тогда, когда ключевые пункты отображаются по одному на каждом отдельном слайде).</w:t>
      </w:r>
    </w:p>
    <w:p w:rsidR="00D41128" w:rsidRPr="0070329D" w:rsidRDefault="00721069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 xml:space="preserve">объем презентации (презентация в среднем должна содержать не более 20 слайдов). </w:t>
      </w:r>
    </w:p>
    <w:p w:rsidR="00721069" w:rsidRPr="0070329D" w:rsidRDefault="00D41128" w:rsidP="00D41128">
      <w:pPr>
        <w:widowControl w:val="0"/>
        <w:spacing w:after="0" w:line="240" w:lineRule="auto"/>
        <w:ind w:left="4" w:right="0" w:firstLine="0"/>
        <w:jc w:val="center"/>
        <w:rPr>
          <w:b/>
          <w:i/>
          <w:sz w:val="28"/>
          <w:szCs w:val="28"/>
        </w:rPr>
      </w:pPr>
      <w:r w:rsidRPr="0070329D">
        <w:rPr>
          <w:b/>
          <w:i/>
          <w:sz w:val="28"/>
          <w:szCs w:val="28"/>
          <w:lang w:val="ru-RU"/>
        </w:rPr>
        <w:t>Требования</w:t>
      </w:r>
      <w:r w:rsidRPr="0070329D">
        <w:rPr>
          <w:b/>
          <w:i/>
          <w:sz w:val="28"/>
          <w:szCs w:val="28"/>
        </w:rPr>
        <w:t xml:space="preserve"> к </w:t>
      </w:r>
      <w:r w:rsidRPr="0070329D">
        <w:rPr>
          <w:b/>
          <w:i/>
          <w:sz w:val="28"/>
          <w:szCs w:val="28"/>
          <w:lang w:val="ru-RU"/>
        </w:rPr>
        <w:t>публичной защите</w:t>
      </w:r>
      <w:r w:rsidR="00721069" w:rsidRPr="0070329D">
        <w:rPr>
          <w:b/>
          <w:i/>
          <w:sz w:val="28"/>
          <w:szCs w:val="28"/>
        </w:rPr>
        <w:t>:</w:t>
      </w:r>
    </w:p>
    <w:p w:rsidR="00721069" w:rsidRPr="00A727B8" w:rsidRDefault="00D41128" w:rsidP="00D41128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  <w:lang w:val="ru-RU"/>
        </w:rPr>
        <w:t>регламент выступления</w:t>
      </w:r>
      <w:r>
        <w:rPr>
          <w:sz w:val="28"/>
          <w:szCs w:val="28"/>
        </w:rPr>
        <w:t xml:space="preserve"> </w:t>
      </w:r>
      <w:r w:rsidR="007D433B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минут</w:t>
      </w:r>
      <w:r w:rsidR="00721069" w:rsidRPr="00A727B8">
        <w:rPr>
          <w:sz w:val="28"/>
          <w:szCs w:val="28"/>
        </w:rPr>
        <w:t>;</w:t>
      </w:r>
    </w:p>
    <w:p w:rsidR="00D41128" w:rsidRPr="00B847F3" w:rsidRDefault="00721069" w:rsidP="00B847F3">
      <w:pPr>
        <w:widowControl w:val="0"/>
        <w:numPr>
          <w:ilvl w:val="0"/>
          <w:numId w:val="9"/>
        </w:numPr>
        <w:spacing w:after="0" w:line="240" w:lineRule="auto"/>
        <w:ind w:left="0" w:right="0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 xml:space="preserve">готовность ответить на </w:t>
      </w:r>
      <w:r w:rsidR="00D41128">
        <w:rPr>
          <w:sz w:val="28"/>
          <w:szCs w:val="28"/>
          <w:lang w:val="ru-RU"/>
        </w:rPr>
        <w:t>вопросы аудитории и членов жюри.</w:t>
      </w:r>
    </w:p>
    <w:p w:rsidR="007D433B" w:rsidRDefault="007D433B" w:rsidP="00D41128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231048" w:rsidRDefault="00D41128" w:rsidP="0070329D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D41128">
        <w:rPr>
          <w:b/>
          <w:sz w:val="28"/>
          <w:szCs w:val="28"/>
          <w:lang w:val="ru-RU"/>
        </w:rPr>
        <w:t xml:space="preserve">. </w:t>
      </w:r>
      <w:r w:rsidR="00DB727C" w:rsidRPr="00D41128">
        <w:rPr>
          <w:b/>
          <w:sz w:val="28"/>
          <w:szCs w:val="28"/>
          <w:lang w:val="ru-RU"/>
        </w:rPr>
        <w:t xml:space="preserve">Подведение итогов </w:t>
      </w:r>
      <w:r w:rsidR="0070329D">
        <w:rPr>
          <w:b/>
          <w:sz w:val="28"/>
          <w:szCs w:val="28"/>
          <w:lang w:val="ru-RU"/>
        </w:rPr>
        <w:t>Дня науки</w:t>
      </w:r>
    </w:p>
    <w:p w:rsidR="00B847F3" w:rsidRPr="00D41128" w:rsidRDefault="00B847F3" w:rsidP="00D41128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7D433B" w:rsidRDefault="00D41128" w:rsidP="00D41128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6.1. </w:t>
      </w:r>
      <w:r w:rsidR="007D433B">
        <w:rPr>
          <w:sz w:val="28"/>
          <w:szCs w:val="28"/>
          <w:lang w:val="ru-RU"/>
        </w:rPr>
        <w:t>Победители Дня студенческой науки и творчества определяются жюри.</w:t>
      </w:r>
    </w:p>
    <w:p w:rsidR="00231048" w:rsidRPr="00A727B8" w:rsidRDefault="007D433B" w:rsidP="00D41128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70329D">
        <w:rPr>
          <w:sz w:val="28"/>
          <w:szCs w:val="28"/>
          <w:lang w:val="ru-RU"/>
        </w:rPr>
        <w:t>2. Победителем</w:t>
      </w:r>
      <w:r>
        <w:rPr>
          <w:sz w:val="28"/>
          <w:szCs w:val="28"/>
          <w:lang w:val="ru-RU"/>
        </w:rPr>
        <w:t xml:space="preserve"> определяется участник максимально набравший баллы по оценочному листу (Приложение </w:t>
      </w:r>
      <w:r w:rsidR="0070329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1)</w:t>
      </w:r>
    </w:p>
    <w:p w:rsidR="00231048" w:rsidRPr="00A727B8" w:rsidRDefault="00D41128" w:rsidP="00D41128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DF621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DB727C" w:rsidRPr="00A727B8">
        <w:rPr>
          <w:sz w:val="28"/>
          <w:szCs w:val="28"/>
          <w:lang w:val="ru-RU"/>
        </w:rPr>
        <w:t xml:space="preserve">По решению </w:t>
      </w:r>
      <w:r w:rsidR="007D433B">
        <w:rPr>
          <w:sz w:val="28"/>
          <w:szCs w:val="28"/>
          <w:lang w:val="ru-RU"/>
        </w:rPr>
        <w:t xml:space="preserve">жюри </w:t>
      </w:r>
      <w:r w:rsidR="00DB727C" w:rsidRPr="00A727B8">
        <w:rPr>
          <w:sz w:val="28"/>
          <w:szCs w:val="28"/>
          <w:lang w:val="ru-RU"/>
        </w:rPr>
        <w:t xml:space="preserve">доклады участников Дня науки могут быть опубликованы </w:t>
      </w:r>
      <w:r w:rsidR="007D433B">
        <w:rPr>
          <w:sz w:val="28"/>
          <w:szCs w:val="28"/>
          <w:lang w:val="ru-RU"/>
        </w:rPr>
        <w:t>н</w:t>
      </w:r>
      <w:r w:rsidR="0070329D">
        <w:rPr>
          <w:sz w:val="28"/>
          <w:szCs w:val="28"/>
          <w:lang w:val="ru-RU"/>
        </w:rPr>
        <w:t>а электронных ресурсах колледжа или другое.</w:t>
      </w:r>
    </w:p>
    <w:p w:rsidR="00231048" w:rsidRPr="00A727B8" w:rsidRDefault="00DF621C" w:rsidP="00D41128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6.4</w:t>
      </w:r>
      <w:r w:rsidR="00D41128">
        <w:rPr>
          <w:sz w:val="28"/>
          <w:szCs w:val="28"/>
          <w:lang w:val="ru-RU"/>
        </w:rPr>
        <w:t xml:space="preserve">. </w:t>
      </w:r>
      <w:r w:rsidR="00DB727C" w:rsidRPr="00A727B8">
        <w:rPr>
          <w:sz w:val="28"/>
          <w:szCs w:val="28"/>
          <w:lang w:val="ru-RU"/>
        </w:rPr>
        <w:t>Студенты колледжа, выступившие с докладами, получают дипломы.</w:t>
      </w:r>
    </w:p>
    <w:p w:rsidR="00231048" w:rsidRDefault="00DF621C" w:rsidP="00D41128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6.5</w:t>
      </w:r>
      <w:r w:rsidR="00D41128">
        <w:rPr>
          <w:sz w:val="28"/>
          <w:szCs w:val="28"/>
          <w:lang w:val="ru-RU"/>
        </w:rPr>
        <w:t xml:space="preserve">. </w:t>
      </w:r>
      <w:r w:rsidR="00DB727C" w:rsidRPr="00A727B8">
        <w:rPr>
          <w:sz w:val="28"/>
          <w:szCs w:val="28"/>
          <w:lang w:val="ru-RU"/>
        </w:rPr>
        <w:t>Итоги Дня науки публикуются на сайте колледжа.</w:t>
      </w:r>
    </w:p>
    <w:p w:rsidR="0070329D" w:rsidRPr="00A727B8" w:rsidRDefault="0070329D" w:rsidP="0070329D">
      <w:pPr>
        <w:spacing w:after="0" w:line="240" w:lineRule="auto"/>
        <w:ind w:left="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6.6. По решению директора колледжа, участники Дня</w:t>
      </w:r>
      <w:r w:rsidRPr="0070329D">
        <w:rPr>
          <w:sz w:val="28"/>
          <w:szCs w:val="28"/>
          <w:lang w:val="ru-RU"/>
        </w:rPr>
        <w:t xml:space="preserve"> науки</w:t>
      </w:r>
      <w:r>
        <w:rPr>
          <w:sz w:val="28"/>
          <w:szCs w:val="28"/>
          <w:lang w:val="ru-RU"/>
        </w:rPr>
        <w:t xml:space="preserve"> могут быть премированы ценными подарками или материальной помощью.</w:t>
      </w:r>
    </w:p>
    <w:p w:rsidR="0070329D" w:rsidRDefault="0070329D" w:rsidP="00A727B8">
      <w:pPr>
        <w:spacing w:after="0" w:line="240" w:lineRule="auto"/>
        <w:ind w:left="0" w:right="0" w:firstLine="0"/>
        <w:jc w:val="right"/>
        <w:rPr>
          <w:sz w:val="28"/>
          <w:szCs w:val="28"/>
          <w:lang w:val="ru-RU"/>
        </w:rPr>
      </w:pPr>
    </w:p>
    <w:p w:rsidR="0070329D" w:rsidRDefault="0070329D" w:rsidP="00A727B8">
      <w:pPr>
        <w:spacing w:after="0" w:line="240" w:lineRule="auto"/>
        <w:ind w:left="0" w:right="0" w:firstLine="0"/>
        <w:jc w:val="right"/>
        <w:rPr>
          <w:sz w:val="28"/>
          <w:szCs w:val="28"/>
          <w:lang w:val="ru-RU"/>
        </w:rPr>
      </w:pPr>
    </w:p>
    <w:p w:rsidR="00231048" w:rsidRDefault="00DB727C" w:rsidP="00A727B8">
      <w:pPr>
        <w:spacing w:after="0" w:line="240" w:lineRule="auto"/>
        <w:ind w:left="0" w:right="0" w:firstLine="0"/>
        <w:jc w:val="right"/>
        <w:rPr>
          <w:sz w:val="28"/>
          <w:szCs w:val="28"/>
          <w:lang w:val="ru-RU"/>
        </w:rPr>
      </w:pPr>
      <w:r w:rsidRPr="00A727B8">
        <w:rPr>
          <w:sz w:val="28"/>
          <w:szCs w:val="28"/>
          <w:lang w:val="ru-RU"/>
        </w:rPr>
        <w:t>Приложение №1</w:t>
      </w:r>
    </w:p>
    <w:p w:rsidR="00731512" w:rsidRDefault="00731512" w:rsidP="00A727B8">
      <w:pPr>
        <w:spacing w:after="0" w:line="240" w:lineRule="auto"/>
        <w:ind w:left="0" w:right="0" w:firstLine="0"/>
        <w:jc w:val="right"/>
        <w:rPr>
          <w:sz w:val="28"/>
          <w:szCs w:val="28"/>
          <w:lang w:val="ru-RU"/>
        </w:rPr>
      </w:pPr>
    </w:p>
    <w:p w:rsidR="00DF6649" w:rsidRPr="00DF6649" w:rsidRDefault="00DF6649" w:rsidP="00A727B8">
      <w:pPr>
        <w:spacing w:after="0" w:line="240" w:lineRule="auto"/>
        <w:ind w:left="0" w:right="0" w:firstLine="0"/>
        <w:jc w:val="right"/>
        <w:rPr>
          <w:sz w:val="16"/>
          <w:szCs w:val="16"/>
          <w:lang w:val="ru-RU"/>
        </w:rPr>
      </w:pPr>
    </w:p>
    <w:p w:rsidR="00231048" w:rsidRDefault="00731512" w:rsidP="00DF6649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DF6649">
        <w:rPr>
          <w:b/>
          <w:sz w:val="28"/>
          <w:szCs w:val="28"/>
          <w:lang w:val="ru-RU"/>
        </w:rPr>
        <w:t xml:space="preserve">ОЦЕНОЧНЫЙ ЛИСТ НАУЧНО-ИССЛЕДОВАТЕЛЬСКИХ РАБОТ </w:t>
      </w:r>
      <w:r>
        <w:rPr>
          <w:b/>
          <w:sz w:val="28"/>
          <w:szCs w:val="28"/>
          <w:lang w:val="ru-RU"/>
        </w:rPr>
        <w:t>И ТЕХНИЧЕСКОГО ТВОРЧЕСТВА</w:t>
      </w:r>
      <w:r w:rsidRPr="00DF6649">
        <w:rPr>
          <w:b/>
          <w:sz w:val="28"/>
          <w:szCs w:val="28"/>
          <w:lang w:val="ru-RU"/>
        </w:rPr>
        <w:t xml:space="preserve"> СТУДЕНТОВ</w:t>
      </w:r>
    </w:p>
    <w:p w:rsidR="006D0529" w:rsidRDefault="006D0529" w:rsidP="00DF6649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731512" w:rsidRDefault="00731512" w:rsidP="00DF6649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350"/>
        <w:gridCol w:w="1499"/>
      </w:tblGrid>
      <w:tr w:rsidR="006D0529" w:rsidRPr="00A21DAE" w:rsidTr="00A21DAE">
        <w:tc>
          <w:tcPr>
            <w:tcW w:w="838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i/>
                <w:sz w:val="28"/>
                <w:szCs w:val="28"/>
                <w:lang w:val="ru-RU"/>
              </w:rPr>
            </w:pPr>
            <w:r w:rsidRPr="00A21DAE">
              <w:rPr>
                <w:i/>
                <w:sz w:val="28"/>
                <w:szCs w:val="28"/>
              </w:rPr>
              <w:t>№п/п</w:t>
            </w:r>
          </w:p>
        </w:tc>
        <w:tc>
          <w:tcPr>
            <w:tcW w:w="7350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i/>
                <w:sz w:val="28"/>
                <w:szCs w:val="28"/>
                <w:lang w:val="ru-RU"/>
              </w:rPr>
            </w:pPr>
            <w:r w:rsidRPr="00A21DAE"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i/>
                <w:sz w:val="28"/>
                <w:szCs w:val="28"/>
                <w:lang w:val="ru-RU"/>
              </w:rPr>
            </w:pPr>
            <w:r w:rsidRPr="00A21DAE">
              <w:rPr>
                <w:i/>
                <w:sz w:val="28"/>
                <w:szCs w:val="28"/>
              </w:rPr>
              <w:t>Оценка</w:t>
            </w:r>
          </w:p>
        </w:tc>
      </w:tr>
      <w:tr w:rsidR="005C7EA5" w:rsidRPr="00A21DAE" w:rsidTr="00A21DAE">
        <w:tc>
          <w:tcPr>
            <w:tcW w:w="9687" w:type="dxa"/>
            <w:gridSpan w:val="3"/>
            <w:shd w:val="clear" w:color="auto" w:fill="auto"/>
          </w:tcPr>
          <w:p w:rsidR="005C7EA5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21DAE">
              <w:rPr>
                <w:b/>
                <w:i/>
                <w:sz w:val="28"/>
                <w:szCs w:val="28"/>
                <w:lang w:val="ru-RU"/>
              </w:rPr>
              <w:t>Научно-исследовательская работа</w:t>
            </w:r>
          </w:p>
        </w:tc>
      </w:tr>
      <w:tr w:rsidR="006D0529" w:rsidRPr="00A21DAE" w:rsidTr="00A21DAE">
        <w:tc>
          <w:tcPr>
            <w:tcW w:w="838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350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Научная ценность работы</w:t>
            </w:r>
          </w:p>
        </w:tc>
        <w:tc>
          <w:tcPr>
            <w:tcW w:w="1499" w:type="dxa"/>
            <w:shd w:val="clear" w:color="auto" w:fill="auto"/>
          </w:tcPr>
          <w:p w:rsidR="006D0529" w:rsidRPr="00A21DAE" w:rsidRDefault="006D0529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</w:tr>
      <w:tr w:rsidR="006D0529" w:rsidRPr="00A21DAE" w:rsidTr="00A21DAE">
        <w:tc>
          <w:tcPr>
            <w:tcW w:w="838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7350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Работа выполнена в рамках основных направлений научно-исследовательской деятельности колледжа</w:t>
            </w:r>
          </w:p>
        </w:tc>
        <w:tc>
          <w:tcPr>
            <w:tcW w:w="1499" w:type="dxa"/>
            <w:shd w:val="clear" w:color="auto" w:fill="auto"/>
          </w:tcPr>
          <w:p w:rsidR="006D0529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6D0529" w:rsidRPr="00A21DAE" w:rsidTr="00A21DAE">
        <w:tc>
          <w:tcPr>
            <w:tcW w:w="838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7350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Работа носит:</w:t>
            </w:r>
          </w:p>
          <w:p w:rsidR="005C7EA5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А) экспериментальный характер</w:t>
            </w:r>
          </w:p>
          <w:p w:rsidR="005C7EA5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Б) исследовательский характер</w:t>
            </w:r>
          </w:p>
        </w:tc>
        <w:tc>
          <w:tcPr>
            <w:tcW w:w="1499" w:type="dxa"/>
            <w:shd w:val="clear" w:color="auto" w:fill="auto"/>
          </w:tcPr>
          <w:p w:rsidR="006D0529" w:rsidRPr="00A21DAE" w:rsidRDefault="006D0529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  <w:p w:rsidR="002C7CD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 балла</w:t>
            </w:r>
          </w:p>
          <w:p w:rsidR="002C7CD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6D0529" w:rsidRPr="00A21DAE" w:rsidTr="00A21DAE">
        <w:tc>
          <w:tcPr>
            <w:tcW w:w="838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7350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Тема исследования достаточно актуальна</w:t>
            </w:r>
          </w:p>
        </w:tc>
        <w:tc>
          <w:tcPr>
            <w:tcW w:w="1499" w:type="dxa"/>
            <w:shd w:val="clear" w:color="auto" w:fill="auto"/>
          </w:tcPr>
          <w:p w:rsidR="006D0529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6D0529" w:rsidRPr="00A21DAE" w:rsidTr="00A21DAE">
        <w:tc>
          <w:tcPr>
            <w:tcW w:w="838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7350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Значимость и возможность использования результатов работы в практическом здравоохранении</w:t>
            </w:r>
          </w:p>
        </w:tc>
        <w:tc>
          <w:tcPr>
            <w:tcW w:w="1499" w:type="dxa"/>
            <w:shd w:val="clear" w:color="auto" w:fill="auto"/>
          </w:tcPr>
          <w:p w:rsidR="006D0529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6D0529" w:rsidRPr="00A21DAE" w:rsidTr="00A21DAE">
        <w:tc>
          <w:tcPr>
            <w:tcW w:w="838" w:type="dxa"/>
            <w:shd w:val="clear" w:color="auto" w:fill="auto"/>
          </w:tcPr>
          <w:p w:rsidR="006D0529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5C7EA5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При анализе результатов применялись:</w:t>
            </w:r>
          </w:p>
          <w:p w:rsidR="005C7EA5" w:rsidRPr="00A21DAE" w:rsidRDefault="005C7EA5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А) обработка материалов простейшими методами (вычисление экстенсивных показателей)</w:t>
            </w:r>
          </w:p>
          <w:p w:rsidR="006D0529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Б) современные статистические методы обработки</w:t>
            </w:r>
          </w:p>
        </w:tc>
        <w:tc>
          <w:tcPr>
            <w:tcW w:w="1499" w:type="dxa"/>
            <w:shd w:val="clear" w:color="auto" w:fill="auto"/>
          </w:tcPr>
          <w:p w:rsidR="006D0529" w:rsidRPr="00A21DAE" w:rsidRDefault="006D0529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  <w:p w:rsidR="002C7CD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 балл</w:t>
            </w:r>
          </w:p>
          <w:p w:rsidR="002C7CD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  <w:p w:rsidR="002C7CD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5C7EA5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1.6.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5C7EA5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При обработке результатов проводилось сопоставление с современными научными данными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Оформление работы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 xml:space="preserve">Работа построена по строгой логической схеме (введение, отражающее актуальность темы и литературные данные, не более </w:t>
            </w:r>
            <w:r w:rsidRPr="00A21DAE">
              <w:rPr>
                <w:sz w:val="28"/>
                <w:szCs w:val="28"/>
                <w:vertAlign w:val="superscript"/>
                <w:lang w:val="ru-RU"/>
              </w:rPr>
              <w:t>1</w:t>
            </w:r>
            <w:r w:rsidRPr="00A21DAE">
              <w:rPr>
                <w:sz w:val="20"/>
                <w:szCs w:val="20"/>
                <w:lang w:val="ru-RU"/>
              </w:rPr>
              <w:t>/4</w:t>
            </w:r>
            <w:r w:rsidRPr="00A21DAE">
              <w:rPr>
                <w:sz w:val="28"/>
                <w:szCs w:val="28"/>
                <w:lang w:val="ru-RU"/>
              </w:rPr>
              <w:t xml:space="preserve"> объема работы; цель, задачи, материалы и методы исследования; собственные результаты и выводы (соответственно задачам работы), литература)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Наличие иллюстрированного материала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Качество выполнения иллюстрированного материала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Логическая связь иллюстративного материала с излагаемым материалом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2C7CD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Изложение материала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5C7EA5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Докладчик свободно владеет представленным материалом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A21DAE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Материал излагается грамотно с использованием научной медицинской терминологии и иллюстративного материала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A21DAE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3C587E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t xml:space="preserve">Умение свободно и грамотно отвечать на вопросы по </w:t>
            </w:r>
            <w:r w:rsidRPr="00A21DAE">
              <w:rPr>
                <w:sz w:val="28"/>
                <w:szCs w:val="28"/>
                <w:lang w:val="ru-RU"/>
              </w:rPr>
              <w:lastRenderedPageBreak/>
              <w:t>излагаемой проблеме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A21DAE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A21DAE">
              <w:rPr>
                <w:sz w:val="28"/>
                <w:szCs w:val="28"/>
                <w:lang w:val="ru-RU"/>
              </w:rPr>
              <w:lastRenderedPageBreak/>
              <w:t>1 балл</w:t>
            </w:r>
          </w:p>
        </w:tc>
      </w:tr>
      <w:tr w:rsidR="0001587A" w:rsidRPr="00A21DAE" w:rsidTr="00A21DAE">
        <w:tc>
          <w:tcPr>
            <w:tcW w:w="838" w:type="dxa"/>
            <w:shd w:val="clear" w:color="auto" w:fill="auto"/>
          </w:tcPr>
          <w:p w:rsidR="0001587A" w:rsidRPr="00A21DAE" w:rsidRDefault="0001587A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350" w:type="dxa"/>
            <w:shd w:val="clear" w:color="auto" w:fill="auto"/>
          </w:tcPr>
          <w:p w:rsidR="0001587A" w:rsidRPr="00A21DAE" w:rsidRDefault="0001587A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Информация на сайте</w:t>
            </w:r>
          </w:p>
        </w:tc>
        <w:tc>
          <w:tcPr>
            <w:tcW w:w="1499" w:type="dxa"/>
            <w:shd w:val="clear" w:color="auto" w:fill="auto"/>
          </w:tcPr>
          <w:p w:rsidR="0001587A" w:rsidRPr="00A21DAE" w:rsidRDefault="0001587A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01587A" w:rsidRPr="00A21DAE" w:rsidTr="00A21DAE">
        <w:tc>
          <w:tcPr>
            <w:tcW w:w="838" w:type="dxa"/>
            <w:shd w:val="clear" w:color="auto" w:fill="auto"/>
          </w:tcPr>
          <w:p w:rsidR="0001587A" w:rsidRDefault="0001587A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350" w:type="dxa"/>
            <w:shd w:val="clear" w:color="auto" w:fill="auto"/>
          </w:tcPr>
          <w:p w:rsidR="0001587A" w:rsidRDefault="0001587A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сдана в срок</w:t>
            </w:r>
          </w:p>
        </w:tc>
        <w:tc>
          <w:tcPr>
            <w:tcW w:w="1499" w:type="dxa"/>
            <w:shd w:val="clear" w:color="auto" w:fill="auto"/>
          </w:tcPr>
          <w:p w:rsidR="0001587A" w:rsidRDefault="000D735F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172776" w:rsidRPr="00A21DAE" w:rsidTr="00A21DAE">
        <w:tc>
          <w:tcPr>
            <w:tcW w:w="838" w:type="dxa"/>
            <w:shd w:val="clear" w:color="auto" w:fill="auto"/>
          </w:tcPr>
          <w:p w:rsidR="00172776" w:rsidRDefault="00172776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350" w:type="dxa"/>
            <w:shd w:val="clear" w:color="auto" w:fill="auto"/>
          </w:tcPr>
          <w:p w:rsidR="00172776" w:rsidRDefault="00172776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сдана в электронном и печатном виде</w:t>
            </w:r>
          </w:p>
        </w:tc>
        <w:tc>
          <w:tcPr>
            <w:tcW w:w="1499" w:type="dxa"/>
            <w:shd w:val="clear" w:color="auto" w:fill="auto"/>
          </w:tcPr>
          <w:p w:rsidR="00172776" w:rsidRDefault="00172776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3C587E" w:rsidRPr="00A21DAE" w:rsidTr="00A21DAE">
        <w:tc>
          <w:tcPr>
            <w:tcW w:w="9687" w:type="dxa"/>
            <w:gridSpan w:val="3"/>
            <w:shd w:val="clear" w:color="auto" w:fill="auto"/>
          </w:tcPr>
          <w:p w:rsidR="003C587E" w:rsidRPr="00A21DAE" w:rsidRDefault="003C587E" w:rsidP="00DF621C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21DAE">
              <w:rPr>
                <w:b/>
                <w:i/>
                <w:sz w:val="28"/>
                <w:szCs w:val="28"/>
                <w:lang w:val="ru-RU"/>
              </w:rPr>
              <w:t>Техническое творчество</w:t>
            </w:r>
          </w:p>
        </w:tc>
      </w:tr>
      <w:tr w:rsidR="005C7EA5" w:rsidRPr="00A21DAE" w:rsidTr="00A21DAE">
        <w:tc>
          <w:tcPr>
            <w:tcW w:w="838" w:type="dxa"/>
            <w:shd w:val="clear" w:color="auto" w:fill="auto"/>
          </w:tcPr>
          <w:p w:rsidR="005C7EA5" w:rsidRPr="00A21DAE" w:rsidRDefault="00677197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350" w:type="dxa"/>
            <w:shd w:val="clear" w:color="auto" w:fill="auto"/>
          </w:tcPr>
          <w:p w:rsidR="005C7EA5" w:rsidRPr="00A21DAE" w:rsidRDefault="00677197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выполнена в рамках основных направлений профессиональной деятельности колледжа</w:t>
            </w:r>
          </w:p>
        </w:tc>
        <w:tc>
          <w:tcPr>
            <w:tcW w:w="1499" w:type="dxa"/>
            <w:shd w:val="clear" w:color="auto" w:fill="auto"/>
          </w:tcPr>
          <w:p w:rsidR="005C7EA5" w:rsidRPr="00A21DAE" w:rsidRDefault="00B413D6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EB797B" w:rsidRPr="00A21DAE" w:rsidTr="00A21DAE">
        <w:tc>
          <w:tcPr>
            <w:tcW w:w="838" w:type="dxa"/>
            <w:shd w:val="clear" w:color="auto" w:fill="auto"/>
          </w:tcPr>
          <w:p w:rsidR="00EB797B" w:rsidRPr="00A21DAE" w:rsidRDefault="00677197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350" w:type="dxa"/>
            <w:shd w:val="clear" w:color="auto" w:fill="auto"/>
          </w:tcPr>
          <w:p w:rsidR="00EB797B" w:rsidRPr="00A21DAE" w:rsidRDefault="00677197" w:rsidP="00DF621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технич</w:t>
            </w:r>
            <w:r w:rsidR="00B413D6">
              <w:rPr>
                <w:sz w:val="28"/>
                <w:szCs w:val="28"/>
                <w:lang w:val="ru-RU"/>
              </w:rPr>
              <w:t>еского творчества достаточно ак</w:t>
            </w:r>
            <w:r>
              <w:rPr>
                <w:sz w:val="28"/>
                <w:szCs w:val="28"/>
                <w:lang w:val="ru-RU"/>
              </w:rPr>
              <w:t>т</w:t>
            </w:r>
            <w:r w:rsidR="00B413D6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>альна</w:t>
            </w:r>
          </w:p>
        </w:tc>
        <w:tc>
          <w:tcPr>
            <w:tcW w:w="1499" w:type="dxa"/>
            <w:shd w:val="clear" w:color="auto" w:fill="auto"/>
          </w:tcPr>
          <w:p w:rsidR="00EB797B" w:rsidRPr="00A21DAE" w:rsidRDefault="00B413D6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EB797B" w:rsidRPr="00A21DAE" w:rsidTr="00A21DAE">
        <w:tc>
          <w:tcPr>
            <w:tcW w:w="838" w:type="dxa"/>
            <w:shd w:val="clear" w:color="auto" w:fill="auto"/>
          </w:tcPr>
          <w:p w:rsidR="00EB797B" w:rsidRPr="00A21DAE" w:rsidRDefault="0001587A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350" w:type="dxa"/>
            <w:shd w:val="clear" w:color="auto" w:fill="auto"/>
          </w:tcPr>
          <w:p w:rsidR="00EB797B" w:rsidRPr="00A21DAE" w:rsidRDefault="0001587A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значимость (возможность использования на практических занятиях и в практическом здравоохранении)</w:t>
            </w:r>
          </w:p>
        </w:tc>
        <w:tc>
          <w:tcPr>
            <w:tcW w:w="1499" w:type="dxa"/>
            <w:shd w:val="clear" w:color="auto" w:fill="auto"/>
          </w:tcPr>
          <w:p w:rsidR="00EB797B" w:rsidRPr="00A21DAE" w:rsidRDefault="0001587A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балла</w:t>
            </w:r>
          </w:p>
        </w:tc>
      </w:tr>
      <w:tr w:rsidR="0001587A" w:rsidRPr="00A21DAE" w:rsidTr="00A21DAE">
        <w:tc>
          <w:tcPr>
            <w:tcW w:w="838" w:type="dxa"/>
            <w:shd w:val="clear" w:color="auto" w:fill="auto"/>
          </w:tcPr>
          <w:p w:rsidR="0001587A" w:rsidRDefault="0001587A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350" w:type="dxa"/>
            <w:shd w:val="clear" w:color="auto" w:fill="auto"/>
          </w:tcPr>
          <w:p w:rsidR="0001587A" w:rsidRDefault="0001587A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Высокий эстетический и культурный уровень</w:t>
            </w:r>
          </w:p>
        </w:tc>
        <w:tc>
          <w:tcPr>
            <w:tcW w:w="1499" w:type="dxa"/>
            <w:shd w:val="clear" w:color="auto" w:fill="auto"/>
          </w:tcPr>
          <w:p w:rsidR="0001587A" w:rsidRPr="00A21DAE" w:rsidRDefault="0001587A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01587A" w:rsidRPr="00A21DAE" w:rsidTr="00A21DAE">
        <w:tc>
          <w:tcPr>
            <w:tcW w:w="838" w:type="dxa"/>
            <w:shd w:val="clear" w:color="auto" w:fill="auto"/>
          </w:tcPr>
          <w:p w:rsidR="0001587A" w:rsidRDefault="0001587A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350" w:type="dxa"/>
            <w:shd w:val="clear" w:color="auto" w:fill="auto"/>
          </w:tcPr>
          <w:p w:rsidR="0001587A" w:rsidRDefault="0001587A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Эстетичность восприятия и оформления</w:t>
            </w:r>
            <w:r w:rsidR="005043E2">
              <w:rPr>
                <w:sz w:val="28"/>
                <w:szCs w:val="28"/>
                <w:lang w:val="ru-RU"/>
              </w:rPr>
              <w:t xml:space="preserve"> (ф</w:t>
            </w:r>
            <w:r w:rsidR="005043E2" w:rsidRPr="005043E2">
              <w:rPr>
                <w:sz w:val="28"/>
                <w:szCs w:val="28"/>
                <w:lang w:val="ru-RU"/>
              </w:rPr>
              <w:t xml:space="preserve">орма представления </w:t>
            </w:r>
            <w:r w:rsidR="005043E2">
              <w:rPr>
                <w:sz w:val="28"/>
                <w:szCs w:val="28"/>
                <w:lang w:val="ru-RU"/>
              </w:rPr>
              <w:t>работы</w:t>
            </w:r>
            <w:r w:rsidR="005043E2" w:rsidRPr="005043E2">
              <w:rPr>
                <w:sz w:val="28"/>
                <w:szCs w:val="28"/>
                <w:lang w:val="ru-RU"/>
              </w:rPr>
              <w:t xml:space="preserve"> с точки зрения на</w:t>
            </w:r>
            <w:r w:rsidR="005043E2">
              <w:rPr>
                <w:sz w:val="28"/>
                <w:szCs w:val="28"/>
                <w:lang w:val="ru-RU"/>
              </w:rPr>
              <w:t>глядности или презентабельность работы)</w:t>
            </w:r>
          </w:p>
        </w:tc>
        <w:tc>
          <w:tcPr>
            <w:tcW w:w="1499" w:type="dxa"/>
            <w:shd w:val="clear" w:color="auto" w:fill="auto"/>
          </w:tcPr>
          <w:p w:rsidR="0001587A" w:rsidRDefault="0001587A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5043E2" w:rsidRPr="00A21DAE" w:rsidTr="00A21DAE">
        <w:tc>
          <w:tcPr>
            <w:tcW w:w="838" w:type="dxa"/>
            <w:shd w:val="clear" w:color="auto" w:fill="auto"/>
          </w:tcPr>
          <w:p w:rsidR="005043E2" w:rsidRDefault="005043E2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350" w:type="dxa"/>
            <w:shd w:val="clear" w:color="auto" w:fill="auto"/>
          </w:tcPr>
          <w:p w:rsidR="005043E2" w:rsidRDefault="005043E2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Глубина технической проработки предлагаемой работы, творческий подход</w:t>
            </w:r>
          </w:p>
        </w:tc>
        <w:tc>
          <w:tcPr>
            <w:tcW w:w="1499" w:type="dxa"/>
            <w:shd w:val="clear" w:color="auto" w:fill="auto"/>
          </w:tcPr>
          <w:p w:rsidR="005043E2" w:rsidRDefault="005043E2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балла</w:t>
            </w:r>
          </w:p>
        </w:tc>
      </w:tr>
      <w:tr w:rsidR="005043E2" w:rsidRPr="00A21DAE" w:rsidTr="00A21DAE">
        <w:tc>
          <w:tcPr>
            <w:tcW w:w="838" w:type="dxa"/>
            <w:shd w:val="clear" w:color="auto" w:fill="auto"/>
          </w:tcPr>
          <w:p w:rsidR="005043E2" w:rsidRDefault="005043E2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350" w:type="dxa"/>
            <w:shd w:val="clear" w:color="auto" w:fill="auto"/>
          </w:tcPr>
          <w:p w:rsidR="005043E2" w:rsidRDefault="005043E2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Применение инновационных технологий и материалов</w:t>
            </w:r>
          </w:p>
        </w:tc>
        <w:tc>
          <w:tcPr>
            <w:tcW w:w="1499" w:type="dxa"/>
            <w:shd w:val="clear" w:color="auto" w:fill="auto"/>
          </w:tcPr>
          <w:p w:rsidR="005043E2" w:rsidRDefault="005043E2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балла</w:t>
            </w:r>
          </w:p>
        </w:tc>
      </w:tr>
      <w:tr w:rsidR="0001587A" w:rsidRPr="00A21DAE" w:rsidTr="00A21DAE">
        <w:tc>
          <w:tcPr>
            <w:tcW w:w="838" w:type="dxa"/>
            <w:shd w:val="clear" w:color="auto" w:fill="auto"/>
          </w:tcPr>
          <w:p w:rsidR="0001587A" w:rsidRDefault="005043E2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01587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350" w:type="dxa"/>
            <w:shd w:val="clear" w:color="auto" w:fill="auto"/>
          </w:tcPr>
          <w:p w:rsidR="0001587A" w:rsidRDefault="0001587A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Сложность и высокое качество выполнения</w:t>
            </w:r>
          </w:p>
        </w:tc>
        <w:tc>
          <w:tcPr>
            <w:tcW w:w="1499" w:type="dxa"/>
            <w:shd w:val="clear" w:color="auto" w:fill="auto"/>
          </w:tcPr>
          <w:p w:rsidR="0001587A" w:rsidRDefault="0001587A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балла</w:t>
            </w:r>
          </w:p>
        </w:tc>
      </w:tr>
      <w:tr w:rsidR="0001587A" w:rsidRPr="00A21DAE" w:rsidTr="00A21DAE">
        <w:tc>
          <w:tcPr>
            <w:tcW w:w="838" w:type="dxa"/>
            <w:shd w:val="clear" w:color="auto" w:fill="auto"/>
          </w:tcPr>
          <w:p w:rsidR="0001587A" w:rsidRDefault="005043E2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01587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350" w:type="dxa"/>
            <w:shd w:val="clear" w:color="auto" w:fill="auto"/>
          </w:tcPr>
          <w:p w:rsidR="0001587A" w:rsidRDefault="0001587A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Оригинальность и индивидуальность</w:t>
            </w:r>
            <w:r w:rsidR="005043E2">
              <w:rPr>
                <w:sz w:val="28"/>
                <w:szCs w:val="28"/>
                <w:lang w:val="ru-RU"/>
              </w:rPr>
              <w:t xml:space="preserve"> (самостоятельность)</w:t>
            </w:r>
            <w:r>
              <w:rPr>
                <w:sz w:val="28"/>
                <w:szCs w:val="28"/>
                <w:lang w:val="ru-RU"/>
              </w:rPr>
              <w:t xml:space="preserve"> выполнения</w:t>
            </w:r>
          </w:p>
        </w:tc>
        <w:tc>
          <w:tcPr>
            <w:tcW w:w="1499" w:type="dxa"/>
            <w:shd w:val="clear" w:color="auto" w:fill="auto"/>
          </w:tcPr>
          <w:p w:rsidR="0001587A" w:rsidRDefault="0001587A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0D735F" w:rsidRPr="00A21DAE" w:rsidTr="00A21DAE">
        <w:tc>
          <w:tcPr>
            <w:tcW w:w="838" w:type="dxa"/>
            <w:shd w:val="clear" w:color="auto" w:fill="auto"/>
          </w:tcPr>
          <w:p w:rsidR="000D735F" w:rsidRDefault="005043E2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0D735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350" w:type="dxa"/>
            <w:shd w:val="clear" w:color="auto" w:fill="auto"/>
          </w:tcPr>
          <w:p w:rsidR="000D735F" w:rsidRDefault="000D735F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Информация на сайте</w:t>
            </w:r>
          </w:p>
        </w:tc>
        <w:tc>
          <w:tcPr>
            <w:tcW w:w="1499" w:type="dxa"/>
            <w:shd w:val="clear" w:color="auto" w:fill="auto"/>
          </w:tcPr>
          <w:p w:rsidR="000D735F" w:rsidRDefault="000D735F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0D735F" w:rsidRPr="00A21DAE" w:rsidTr="00A21DAE">
        <w:tc>
          <w:tcPr>
            <w:tcW w:w="838" w:type="dxa"/>
            <w:shd w:val="clear" w:color="auto" w:fill="auto"/>
          </w:tcPr>
          <w:p w:rsidR="000D735F" w:rsidRDefault="005043E2" w:rsidP="00DF621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0D735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350" w:type="dxa"/>
            <w:shd w:val="clear" w:color="auto" w:fill="auto"/>
          </w:tcPr>
          <w:p w:rsidR="000D735F" w:rsidRDefault="000D735F" w:rsidP="00DF621C">
            <w:pPr>
              <w:widowControl w:val="0"/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сдана в срок</w:t>
            </w:r>
          </w:p>
        </w:tc>
        <w:tc>
          <w:tcPr>
            <w:tcW w:w="1499" w:type="dxa"/>
            <w:shd w:val="clear" w:color="auto" w:fill="auto"/>
          </w:tcPr>
          <w:p w:rsidR="000D735F" w:rsidRDefault="000D735F" w:rsidP="00DF621C"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балл</w:t>
            </w:r>
          </w:p>
        </w:tc>
      </w:tr>
    </w:tbl>
    <w:p w:rsidR="00DB727C" w:rsidRPr="005043E2" w:rsidRDefault="00DB727C" w:rsidP="00EE5D56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</w:p>
    <w:sectPr w:rsidR="00DB727C" w:rsidRPr="005043E2" w:rsidSect="00B847F3">
      <w:pgSz w:w="11900" w:h="16840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77" w:rsidRDefault="001B0777" w:rsidP="00B847F3">
      <w:pPr>
        <w:spacing w:after="0" w:line="240" w:lineRule="auto"/>
      </w:pPr>
      <w:r>
        <w:separator/>
      </w:r>
    </w:p>
  </w:endnote>
  <w:endnote w:type="continuationSeparator" w:id="0">
    <w:p w:rsidR="001B0777" w:rsidRDefault="001B0777" w:rsidP="00B8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77" w:rsidRDefault="001B0777" w:rsidP="00B847F3">
      <w:pPr>
        <w:spacing w:after="0" w:line="240" w:lineRule="auto"/>
      </w:pPr>
      <w:r>
        <w:separator/>
      </w:r>
    </w:p>
  </w:footnote>
  <w:footnote w:type="continuationSeparator" w:id="0">
    <w:p w:rsidR="001B0777" w:rsidRDefault="001B0777" w:rsidP="00B8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517" o:spid="_x0000_i1041" style="width:12pt;height:12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11" o:spid="_x0000_i1042" type="#_x0000_t75" style="width:.75pt;height:.75pt;visibility:visible" o:bullet="t">
        <v:imagedata r:id="rId2" o:title=""/>
      </v:shape>
    </w:pict>
  </w:numPicBullet>
  <w:numPicBullet w:numPicBulletId="2">
    <w:pict>
      <v:shape id="Picture 1515" o:spid="_x0000_i1043" type="#_x0000_t75" style="width:.75pt;height:.75pt;visibility:visible" o:bullet="t">
        <v:imagedata r:id="rId3" o:title=""/>
      </v:shape>
    </w:pict>
  </w:numPicBullet>
  <w:abstractNum w:abstractNumId="0" w15:restartNumberingAfterBreak="0">
    <w:nsid w:val="0B044452"/>
    <w:multiLevelType w:val="multilevel"/>
    <w:tmpl w:val="970C2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</w:rPr>
    </w:lvl>
  </w:abstractNum>
  <w:abstractNum w:abstractNumId="1" w15:restartNumberingAfterBreak="0">
    <w:nsid w:val="1343252B"/>
    <w:multiLevelType w:val="hybridMultilevel"/>
    <w:tmpl w:val="28E2E236"/>
    <w:lvl w:ilvl="0" w:tplc="ACAA7710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C4800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2EA38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26FFC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067C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E4066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A5C44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CAC1E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A3BC6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7440B"/>
    <w:multiLevelType w:val="hybridMultilevel"/>
    <w:tmpl w:val="F808F0BE"/>
    <w:lvl w:ilvl="0" w:tplc="0419000D">
      <w:start w:val="1"/>
      <w:numFmt w:val="bullet"/>
      <w:lvlText w:val=""/>
      <w:lvlJc w:val="left"/>
      <w:pPr>
        <w:ind w:left="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9DE0AE5"/>
    <w:multiLevelType w:val="multilevel"/>
    <w:tmpl w:val="9B5A4628"/>
    <w:lvl w:ilvl="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C71A3"/>
    <w:multiLevelType w:val="hybridMultilevel"/>
    <w:tmpl w:val="B9AA33B2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1DFF6677"/>
    <w:multiLevelType w:val="hybridMultilevel"/>
    <w:tmpl w:val="3B78FC80"/>
    <w:lvl w:ilvl="0" w:tplc="7D3E2EE8">
      <w:start w:val="1"/>
      <w:numFmt w:val="decimal"/>
      <w:lvlText w:val="%1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6E604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EEE42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CB4B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889C0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E943C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1D9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26EA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675AA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2416EB"/>
    <w:multiLevelType w:val="hybridMultilevel"/>
    <w:tmpl w:val="E4867A66"/>
    <w:lvl w:ilvl="0" w:tplc="F7D8DF0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8E9632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6A91DE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84DA16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FC99CC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EEF1F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BA486C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5CD5CC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B26A0E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1525C9"/>
    <w:multiLevelType w:val="hybridMultilevel"/>
    <w:tmpl w:val="AD2622C8"/>
    <w:lvl w:ilvl="0" w:tplc="C262CCCC">
      <w:start w:val="1"/>
      <w:numFmt w:val="bullet"/>
      <w:lvlText w:val="•"/>
      <w:lvlPicBulletId w:val="0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22FE0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E70C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8564C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636B4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46512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2619A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5DAC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C023A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156E7"/>
    <w:multiLevelType w:val="hybridMultilevel"/>
    <w:tmpl w:val="29286AF2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28EB7791"/>
    <w:multiLevelType w:val="multilevel"/>
    <w:tmpl w:val="6A72F6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8B5BAE"/>
    <w:multiLevelType w:val="multilevel"/>
    <w:tmpl w:val="FBEE7A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6C46C0"/>
    <w:multiLevelType w:val="hybridMultilevel"/>
    <w:tmpl w:val="089ED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108B"/>
    <w:multiLevelType w:val="multilevel"/>
    <w:tmpl w:val="C34A87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295888"/>
    <w:multiLevelType w:val="hybridMultilevel"/>
    <w:tmpl w:val="519C5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A3D1F"/>
    <w:multiLevelType w:val="hybridMultilevel"/>
    <w:tmpl w:val="0A082684"/>
    <w:lvl w:ilvl="0" w:tplc="DE18EF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C1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3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05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C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CCA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E47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0D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25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5B7620D"/>
    <w:multiLevelType w:val="hybridMultilevel"/>
    <w:tmpl w:val="18721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245BE"/>
    <w:multiLevelType w:val="hybridMultilevel"/>
    <w:tmpl w:val="7806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B02A7"/>
    <w:multiLevelType w:val="multilevel"/>
    <w:tmpl w:val="002E1DF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CC2470"/>
    <w:multiLevelType w:val="multilevel"/>
    <w:tmpl w:val="309400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CF6B84"/>
    <w:multiLevelType w:val="hybridMultilevel"/>
    <w:tmpl w:val="ECC4DA58"/>
    <w:lvl w:ilvl="0" w:tplc="DDD0FFD6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834454C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882FB5A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53C440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7E1CD6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724C36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F38B60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90AA26C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F5407B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8"/>
  </w:num>
  <w:num w:numId="5">
    <w:abstractNumId w:val="17"/>
  </w:num>
  <w:num w:numId="6">
    <w:abstractNumId w:val="1"/>
  </w:num>
  <w:num w:numId="7">
    <w:abstractNumId w:val="10"/>
  </w:num>
  <w:num w:numId="8">
    <w:abstractNumId w:val="6"/>
  </w:num>
  <w:num w:numId="9">
    <w:abstractNumId w:val="19"/>
  </w:num>
  <w:num w:numId="10">
    <w:abstractNumId w:val="5"/>
  </w:num>
  <w:num w:numId="11">
    <w:abstractNumId w:val="0"/>
  </w:num>
  <w:num w:numId="12">
    <w:abstractNumId w:val="14"/>
  </w:num>
  <w:num w:numId="13">
    <w:abstractNumId w:val="2"/>
  </w:num>
  <w:num w:numId="14">
    <w:abstractNumId w:val="8"/>
  </w:num>
  <w:num w:numId="15">
    <w:abstractNumId w:val="4"/>
  </w:num>
  <w:num w:numId="16">
    <w:abstractNumId w:val="13"/>
  </w:num>
  <w:num w:numId="17">
    <w:abstractNumId w:val="15"/>
  </w:num>
  <w:num w:numId="18">
    <w:abstractNumId w:val="1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48"/>
    <w:rsid w:val="0001587A"/>
    <w:rsid w:val="000D15CF"/>
    <w:rsid w:val="000D735F"/>
    <w:rsid w:val="00144942"/>
    <w:rsid w:val="00150C4D"/>
    <w:rsid w:val="0015210D"/>
    <w:rsid w:val="00172776"/>
    <w:rsid w:val="001B0777"/>
    <w:rsid w:val="001F7303"/>
    <w:rsid w:val="00202823"/>
    <w:rsid w:val="00214392"/>
    <w:rsid w:val="002245B5"/>
    <w:rsid w:val="00231048"/>
    <w:rsid w:val="00280807"/>
    <w:rsid w:val="002C7CD5"/>
    <w:rsid w:val="0030070A"/>
    <w:rsid w:val="003C587E"/>
    <w:rsid w:val="003D7817"/>
    <w:rsid w:val="004057BC"/>
    <w:rsid w:val="00453993"/>
    <w:rsid w:val="00487FAF"/>
    <w:rsid w:val="005043E2"/>
    <w:rsid w:val="00504CBC"/>
    <w:rsid w:val="0054707C"/>
    <w:rsid w:val="00584CD7"/>
    <w:rsid w:val="005B01BB"/>
    <w:rsid w:val="005C7EA5"/>
    <w:rsid w:val="0062567D"/>
    <w:rsid w:val="006343D4"/>
    <w:rsid w:val="00677197"/>
    <w:rsid w:val="006D0529"/>
    <w:rsid w:val="0070329D"/>
    <w:rsid w:val="00721069"/>
    <w:rsid w:val="00731512"/>
    <w:rsid w:val="00772774"/>
    <w:rsid w:val="00772C65"/>
    <w:rsid w:val="007D433B"/>
    <w:rsid w:val="008626B0"/>
    <w:rsid w:val="0092719C"/>
    <w:rsid w:val="00941863"/>
    <w:rsid w:val="009655FB"/>
    <w:rsid w:val="009C163D"/>
    <w:rsid w:val="009D7AAC"/>
    <w:rsid w:val="009F4C3D"/>
    <w:rsid w:val="00A21DAE"/>
    <w:rsid w:val="00A727B8"/>
    <w:rsid w:val="00B36383"/>
    <w:rsid w:val="00B413D6"/>
    <w:rsid w:val="00B847F3"/>
    <w:rsid w:val="00C17385"/>
    <w:rsid w:val="00C96117"/>
    <w:rsid w:val="00CE69E4"/>
    <w:rsid w:val="00D41128"/>
    <w:rsid w:val="00D57CB0"/>
    <w:rsid w:val="00DB727C"/>
    <w:rsid w:val="00DF621C"/>
    <w:rsid w:val="00DF6649"/>
    <w:rsid w:val="00EB38AA"/>
    <w:rsid w:val="00EB5331"/>
    <w:rsid w:val="00EB797B"/>
    <w:rsid w:val="00ED5DC8"/>
    <w:rsid w:val="00EE5D56"/>
    <w:rsid w:val="00FD0DA5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3A0A"/>
  <w15:chartTrackingRefBased/>
  <w15:docId w15:val="{364B6BC4-B00C-4CCD-83EC-F7A67956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" w:line="254" w:lineRule="auto"/>
      <w:ind w:left="2309" w:right="-19" w:firstLine="4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D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D7817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B84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847F3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84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847F3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имк</cp:lastModifiedBy>
  <cp:revision>4</cp:revision>
  <cp:lastPrinted>2024-06-25T05:29:00Z</cp:lastPrinted>
  <dcterms:created xsi:type="dcterms:W3CDTF">2024-07-08T07:09:00Z</dcterms:created>
  <dcterms:modified xsi:type="dcterms:W3CDTF">2024-07-08T07:45:00Z</dcterms:modified>
</cp:coreProperties>
</file>